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7470" w14:textId="77777777" w:rsidR="00610205" w:rsidRPr="00610205" w:rsidRDefault="00610205" w:rsidP="00610205">
      <w:pPr>
        <w:pStyle w:val="Caption"/>
        <w:jc w:val="center"/>
        <w:rPr>
          <w:color w:val="000000" w:themeColor="text1"/>
          <w:sz w:val="32"/>
          <w:szCs w:val="32"/>
        </w:rPr>
      </w:pPr>
      <w:r w:rsidRPr="00610205">
        <w:rPr>
          <w:color w:val="000000" w:themeColor="text1"/>
          <w:sz w:val="32"/>
          <w:szCs w:val="32"/>
        </w:rPr>
        <w:t>Midweek Lenten Service</w:t>
      </w:r>
    </w:p>
    <w:p w14:paraId="5D339A05" w14:textId="77777777" w:rsidR="00610205" w:rsidRPr="00610205" w:rsidRDefault="00610205" w:rsidP="00610205">
      <w:pPr>
        <w:pStyle w:val="Caption"/>
        <w:jc w:val="center"/>
        <w:rPr>
          <w:color w:val="000000" w:themeColor="text1"/>
          <w:sz w:val="32"/>
          <w:szCs w:val="32"/>
        </w:rPr>
      </w:pPr>
      <w:r w:rsidRPr="00610205">
        <w:rPr>
          <w:color w:val="000000" w:themeColor="text1"/>
          <w:sz w:val="32"/>
          <w:szCs w:val="32"/>
        </w:rPr>
        <w:t>March 4, 2026</w:t>
      </w:r>
    </w:p>
    <w:p w14:paraId="1FA8878A" w14:textId="77777777" w:rsidR="00610205" w:rsidRPr="00610205" w:rsidRDefault="00610205" w:rsidP="00610205">
      <w:pPr>
        <w:pStyle w:val="Caption"/>
        <w:jc w:val="center"/>
        <w:rPr>
          <w:color w:val="000000" w:themeColor="text1"/>
          <w:sz w:val="32"/>
          <w:szCs w:val="32"/>
        </w:rPr>
      </w:pPr>
      <w:r w:rsidRPr="00610205">
        <w:rPr>
          <w:color w:val="000000" w:themeColor="text1"/>
          <w:sz w:val="32"/>
          <w:szCs w:val="32"/>
        </w:rPr>
        <w:t>Responsive Prayer 2</w:t>
      </w:r>
    </w:p>
    <w:p w14:paraId="1F647334" w14:textId="77777777" w:rsidR="00610205" w:rsidRPr="00610205" w:rsidRDefault="00610205" w:rsidP="00610205">
      <w:pPr>
        <w:pStyle w:val="Caption"/>
        <w:rPr>
          <w:color w:val="000000" w:themeColor="text1"/>
          <w:szCs w:val="22"/>
        </w:rPr>
      </w:pPr>
    </w:p>
    <w:p w14:paraId="6BA462F6"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Hymn: Go to Dark Gethsemane</w:t>
      </w:r>
      <w:r w:rsidRPr="00610205">
        <w:rPr>
          <w:color w:val="000000" w:themeColor="text1"/>
          <w:sz w:val="32"/>
          <w:szCs w:val="32"/>
        </w:rPr>
        <w:tab/>
        <w:t>LSB 436</w:t>
      </w:r>
    </w:p>
    <w:p w14:paraId="161B23B7" w14:textId="53ECFA81" w:rsidR="00610205" w:rsidRPr="00610205" w:rsidRDefault="00610205" w:rsidP="00610205">
      <w:pPr>
        <w:pStyle w:val="Body"/>
        <w:tabs>
          <w:tab w:val="right" w:pos="9270"/>
        </w:tabs>
        <w:rPr>
          <w:color w:val="000000" w:themeColor="text1"/>
          <w:sz w:val="32"/>
          <w:szCs w:val="32"/>
        </w:rPr>
      </w:pPr>
      <w:r w:rsidRPr="00610205">
        <w:rPr>
          <w:noProof/>
          <w:color w:val="000000" w:themeColor="text1"/>
          <w:sz w:val="32"/>
          <w:szCs w:val="32"/>
        </w:rPr>
        <w:drawing>
          <wp:inline distT="0" distB="0" distL="0" distR="0" wp14:anchorId="5E139A64" wp14:editId="58C68BC5">
            <wp:extent cx="5943600" cy="1183005"/>
            <wp:effectExtent l="0" t="0" r="0" b="0"/>
            <wp:docPr id="7660125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83005"/>
                    </a:xfrm>
                    <a:prstGeom prst="rect">
                      <a:avLst/>
                    </a:prstGeom>
                    <a:noFill/>
                    <a:ln>
                      <a:noFill/>
                    </a:ln>
                  </pic:spPr>
                </pic:pic>
              </a:graphicData>
            </a:graphic>
          </wp:inline>
        </w:drawing>
      </w:r>
    </w:p>
    <w:p w14:paraId="2A35F2AE" w14:textId="15820340" w:rsidR="00610205" w:rsidRPr="00610205" w:rsidRDefault="00610205" w:rsidP="00610205">
      <w:pPr>
        <w:pStyle w:val="Body"/>
        <w:tabs>
          <w:tab w:val="right" w:pos="9270"/>
        </w:tabs>
        <w:rPr>
          <w:color w:val="000000" w:themeColor="text1"/>
          <w:sz w:val="32"/>
          <w:szCs w:val="32"/>
        </w:rPr>
      </w:pPr>
      <w:r w:rsidRPr="00610205">
        <w:rPr>
          <w:noProof/>
          <w:color w:val="000000" w:themeColor="text1"/>
          <w:sz w:val="32"/>
          <w:szCs w:val="32"/>
        </w:rPr>
        <w:drawing>
          <wp:inline distT="0" distB="0" distL="0" distR="0" wp14:anchorId="3116D116" wp14:editId="35158452">
            <wp:extent cx="5943600" cy="1306830"/>
            <wp:effectExtent l="0" t="0" r="0" b="7620"/>
            <wp:docPr id="6008859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306830"/>
                    </a:xfrm>
                    <a:prstGeom prst="rect">
                      <a:avLst/>
                    </a:prstGeom>
                    <a:noFill/>
                    <a:ln>
                      <a:noFill/>
                    </a:ln>
                  </pic:spPr>
                </pic:pic>
              </a:graphicData>
            </a:graphic>
          </wp:inline>
        </w:drawing>
      </w:r>
    </w:p>
    <w:p w14:paraId="72ABD6D3" w14:textId="62BFF4AC" w:rsidR="00610205" w:rsidRPr="00610205" w:rsidRDefault="00610205" w:rsidP="00610205">
      <w:pPr>
        <w:pStyle w:val="Body"/>
        <w:tabs>
          <w:tab w:val="right" w:pos="9270"/>
        </w:tabs>
        <w:rPr>
          <w:color w:val="000000" w:themeColor="text1"/>
          <w:sz w:val="32"/>
          <w:szCs w:val="32"/>
        </w:rPr>
      </w:pPr>
      <w:r w:rsidRPr="00610205">
        <w:rPr>
          <w:noProof/>
          <w:color w:val="000000" w:themeColor="text1"/>
          <w:sz w:val="32"/>
          <w:szCs w:val="32"/>
        </w:rPr>
        <w:drawing>
          <wp:inline distT="0" distB="0" distL="0" distR="0" wp14:anchorId="535FFBE7" wp14:editId="4F6B4EEF">
            <wp:extent cx="5943600" cy="1272540"/>
            <wp:effectExtent l="0" t="0" r="0" b="3810"/>
            <wp:docPr id="12249500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72540"/>
                    </a:xfrm>
                    <a:prstGeom prst="rect">
                      <a:avLst/>
                    </a:prstGeom>
                    <a:noFill/>
                    <a:ln>
                      <a:noFill/>
                    </a:ln>
                  </pic:spPr>
                </pic:pic>
              </a:graphicData>
            </a:graphic>
          </wp:inline>
        </w:drawing>
      </w:r>
    </w:p>
    <w:p w14:paraId="455D3FC8" w14:textId="1FBAB0F3" w:rsidR="00610205" w:rsidRPr="00610205" w:rsidRDefault="00610205" w:rsidP="00610205">
      <w:pPr>
        <w:pStyle w:val="Body"/>
        <w:tabs>
          <w:tab w:val="right" w:pos="9270"/>
        </w:tabs>
        <w:rPr>
          <w:color w:val="000000" w:themeColor="text1"/>
          <w:sz w:val="32"/>
          <w:szCs w:val="32"/>
        </w:rPr>
      </w:pPr>
      <w:r w:rsidRPr="00610205">
        <w:rPr>
          <w:noProof/>
          <w:color w:val="000000" w:themeColor="text1"/>
          <w:sz w:val="32"/>
          <w:szCs w:val="32"/>
        </w:rPr>
        <w:drawing>
          <wp:inline distT="0" distB="0" distL="0" distR="0" wp14:anchorId="244FAEA0" wp14:editId="7F815584">
            <wp:extent cx="5943600" cy="1259205"/>
            <wp:effectExtent l="0" t="0" r="0" b="0"/>
            <wp:docPr id="1557049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59205"/>
                    </a:xfrm>
                    <a:prstGeom prst="rect">
                      <a:avLst/>
                    </a:prstGeom>
                    <a:noFill/>
                    <a:ln>
                      <a:noFill/>
                    </a:ln>
                  </pic:spPr>
                </pic:pic>
              </a:graphicData>
            </a:graphic>
          </wp:inline>
        </w:drawing>
      </w:r>
    </w:p>
    <w:p w14:paraId="2564C17C" w14:textId="77777777" w:rsidR="00610205" w:rsidRPr="00610205" w:rsidRDefault="00610205" w:rsidP="00610205">
      <w:pPr>
        <w:pStyle w:val="Body"/>
        <w:tabs>
          <w:tab w:val="right" w:pos="9270"/>
        </w:tabs>
        <w:rPr>
          <w:color w:val="000000" w:themeColor="text1"/>
          <w:sz w:val="14"/>
          <w:szCs w:val="14"/>
        </w:rPr>
      </w:pPr>
      <w:r w:rsidRPr="00610205">
        <w:rPr>
          <w:color w:val="000000" w:themeColor="text1"/>
          <w:sz w:val="14"/>
          <w:szCs w:val="14"/>
        </w:rPr>
        <w:t>Text: James Montgomery, 1771–1854</w:t>
      </w:r>
      <w:r w:rsidRPr="00610205">
        <w:rPr>
          <w:color w:val="000000" w:themeColor="text1"/>
          <w:sz w:val="14"/>
          <w:szCs w:val="14"/>
        </w:rPr>
        <w:br/>
        <w:t>Tune: Richard Redhead, 1820–1901</w:t>
      </w:r>
      <w:r w:rsidRPr="00610205">
        <w:rPr>
          <w:color w:val="000000" w:themeColor="text1"/>
          <w:sz w:val="14"/>
          <w:szCs w:val="14"/>
        </w:rPr>
        <w:br/>
        <w:t>Text and tune: Public domain</w:t>
      </w:r>
    </w:p>
    <w:p w14:paraId="255F861E" w14:textId="77777777" w:rsidR="00610205" w:rsidRPr="00610205" w:rsidRDefault="00610205" w:rsidP="00610205">
      <w:pPr>
        <w:pStyle w:val="Body"/>
        <w:tabs>
          <w:tab w:val="right" w:pos="9270"/>
        </w:tabs>
        <w:rPr>
          <w:color w:val="000000" w:themeColor="text1"/>
          <w:sz w:val="14"/>
          <w:szCs w:val="14"/>
        </w:rPr>
      </w:pPr>
    </w:p>
    <w:p w14:paraId="5ECCCC90"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Opening Versicles</w:t>
      </w:r>
      <w:r w:rsidRPr="00610205">
        <w:rPr>
          <w:color w:val="000000" w:themeColor="text1"/>
          <w:sz w:val="32"/>
          <w:szCs w:val="32"/>
        </w:rPr>
        <w:tab/>
      </w:r>
      <w:r w:rsidRPr="00610205">
        <w:rPr>
          <w:rStyle w:val="Subcaption"/>
          <w:b w:val="0"/>
          <w:color w:val="000000" w:themeColor="text1"/>
          <w:sz w:val="32"/>
          <w:szCs w:val="32"/>
        </w:rPr>
        <w:t>LSB 285</w:t>
      </w:r>
    </w:p>
    <w:p w14:paraId="71D0A666"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O Lord, open my lips,</w:t>
      </w:r>
    </w:p>
    <w:p w14:paraId="6C8C7B15" w14:textId="77777777" w:rsidR="00610205" w:rsidRPr="00610205" w:rsidRDefault="00610205" w:rsidP="00610205">
      <w:pPr>
        <w:pStyle w:val="LSBResponsorial"/>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my mouth will declare Your praise.</w:t>
      </w:r>
    </w:p>
    <w:p w14:paraId="645AC159" w14:textId="77777777" w:rsidR="00610205" w:rsidRPr="00610205" w:rsidRDefault="00610205" w:rsidP="00610205">
      <w:pPr>
        <w:pStyle w:val="LSBResponsorial"/>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Make haste, O God, to deliver </w:t>
      </w:r>
      <w:proofErr w:type="gramStart"/>
      <w:r w:rsidRPr="00610205">
        <w:rPr>
          <w:color w:val="000000" w:themeColor="text1"/>
          <w:sz w:val="32"/>
          <w:szCs w:val="32"/>
        </w:rPr>
        <w:t>me;</w:t>
      </w:r>
      <w:proofErr w:type="gramEnd"/>
    </w:p>
    <w:p w14:paraId="08B862C1" w14:textId="77777777" w:rsidR="00610205" w:rsidRPr="00610205" w:rsidRDefault="00610205" w:rsidP="00610205">
      <w:pPr>
        <w:pStyle w:val="LSBResponsorial"/>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proofErr w:type="gramStart"/>
      <w:r w:rsidRPr="00610205">
        <w:rPr>
          <w:b/>
          <w:color w:val="000000" w:themeColor="text1"/>
          <w:sz w:val="32"/>
          <w:szCs w:val="32"/>
        </w:rPr>
        <w:t>make</w:t>
      </w:r>
      <w:proofErr w:type="gramEnd"/>
      <w:r w:rsidRPr="00610205">
        <w:rPr>
          <w:b/>
          <w:color w:val="000000" w:themeColor="text1"/>
          <w:sz w:val="32"/>
          <w:szCs w:val="32"/>
        </w:rPr>
        <w:t xml:space="preserve"> haste to help me, O Lord.</w:t>
      </w:r>
      <w:r w:rsidRPr="00610205">
        <w:rPr>
          <w:color w:val="000000" w:themeColor="text1"/>
          <w:sz w:val="32"/>
          <w:szCs w:val="32"/>
        </w:rPr>
        <w:br/>
      </w:r>
      <w:r w:rsidRPr="00610205">
        <w:rPr>
          <w:b/>
          <w:color w:val="000000" w:themeColor="text1"/>
          <w:sz w:val="32"/>
          <w:szCs w:val="32"/>
        </w:rPr>
        <w:t xml:space="preserve">Glory be to the Father and to the Son and to the Holy </w:t>
      </w:r>
      <w:proofErr w:type="gramStart"/>
      <w:r w:rsidRPr="00610205">
        <w:rPr>
          <w:b/>
          <w:color w:val="000000" w:themeColor="text1"/>
          <w:sz w:val="32"/>
          <w:szCs w:val="32"/>
        </w:rPr>
        <w:t>Spirit;</w:t>
      </w:r>
      <w:proofErr w:type="gramEnd"/>
    </w:p>
    <w:p w14:paraId="24B13D6A" w14:textId="77777777" w:rsidR="00610205" w:rsidRPr="00610205" w:rsidRDefault="00610205" w:rsidP="00610205">
      <w:pPr>
        <w:pStyle w:val="LSBResponsorialContinued"/>
        <w:rPr>
          <w:color w:val="000000" w:themeColor="text1"/>
          <w:sz w:val="32"/>
          <w:szCs w:val="32"/>
        </w:rPr>
      </w:pPr>
      <w:r w:rsidRPr="00610205">
        <w:rPr>
          <w:b/>
          <w:color w:val="000000" w:themeColor="text1"/>
          <w:sz w:val="32"/>
          <w:szCs w:val="32"/>
        </w:rPr>
        <w:t xml:space="preserve">as it was in the beginning, </w:t>
      </w:r>
      <w:proofErr w:type="gramStart"/>
      <w:r w:rsidRPr="00610205">
        <w:rPr>
          <w:b/>
          <w:color w:val="000000" w:themeColor="text1"/>
          <w:sz w:val="32"/>
          <w:szCs w:val="32"/>
        </w:rPr>
        <w:t>is</w:t>
      </w:r>
      <w:proofErr w:type="gramEnd"/>
      <w:r w:rsidRPr="00610205">
        <w:rPr>
          <w:b/>
          <w:color w:val="000000" w:themeColor="text1"/>
          <w:sz w:val="32"/>
          <w:szCs w:val="32"/>
        </w:rPr>
        <w:t xml:space="preserve"> now, and will be forever. Amen.</w:t>
      </w:r>
    </w:p>
    <w:p w14:paraId="5F2F57DB" w14:textId="77777777" w:rsidR="00610205" w:rsidRPr="00610205" w:rsidRDefault="00610205" w:rsidP="00610205">
      <w:pPr>
        <w:pStyle w:val="Caption"/>
        <w:tabs>
          <w:tab w:val="clear" w:pos="7056"/>
          <w:tab w:val="right" w:pos="9270"/>
        </w:tabs>
        <w:rPr>
          <w:i/>
          <w:iCs/>
          <w:color w:val="000000" w:themeColor="text1"/>
          <w:sz w:val="32"/>
          <w:szCs w:val="32"/>
        </w:rPr>
      </w:pPr>
      <w:r w:rsidRPr="00610205">
        <w:rPr>
          <w:color w:val="000000" w:themeColor="text1"/>
          <w:sz w:val="32"/>
          <w:szCs w:val="32"/>
        </w:rPr>
        <w:lastRenderedPageBreak/>
        <w:t>Psalm</w:t>
      </w:r>
      <w:r w:rsidRPr="00610205">
        <w:rPr>
          <w:color w:val="000000" w:themeColor="text1"/>
          <w:sz w:val="32"/>
          <w:szCs w:val="32"/>
        </w:rPr>
        <w:tab/>
      </w:r>
      <w:proofErr w:type="spellStart"/>
      <w:r w:rsidRPr="00610205">
        <w:rPr>
          <w:b w:val="0"/>
          <w:bCs/>
          <w:i/>
          <w:iCs/>
          <w:color w:val="000000" w:themeColor="text1"/>
          <w:sz w:val="32"/>
          <w:szCs w:val="32"/>
        </w:rPr>
        <w:t>Psalm</w:t>
      </w:r>
      <w:proofErr w:type="spellEnd"/>
      <w:r w:rsidRPr="00610205">
        <w:rPr>
          <w:b w:val="0"/>
          <w:bCs/>
          <w:i/>
          <w:iCs/>
          <w:color w:val="000000" w:themeColor="text1"/>
          <w:sz w:val="32"/>
          <w:szCs w:val="32"/>
        </w:rPr>
        <w:t xml:space="preserve"> 121</w:t>
      </w:r>
    </w:p>
    <w:p w14:paraId="364A4DE4" w14:textId="77777777" w:rsidR="00610205" w:rsidRPr="00610205" w:rsidRDefault="00610205" w:rsidP="00610205">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b/>
          <w:bCs/>
          <w:color w:val="000000" w:themeColor="text1"/>
          <w:sz w:val="32"/>
          <w:szCs w:val="32"/>
        </w:rPr>
      </w:pPr>
      <w:r w:rsidRPr="00610205">
        <w:rPr>
          <w:color w:val="000000" w:themeColor="text1"/>
          <w:sz w:val="32"/>
          <w:szCs w:val="32"/>
          <w:vertAlign w:val="superscript"/>
        </w:rPr>
        <w:t>1</w:t>
      </w:r>
      <w:r w:rsidRPr="00610205">
        <w:rPr>
          <w:color w:val="000000" w:themeColor="text1"/>
          <w:sz w:val="32"/>
          <w:szCs w:val="32"/>
        </w:rPr>
        <w:t xml:space="preserve">I </w:t>
      </w:r>
      <w:proofErr w:type="gramStart"/>
      <w:r w:rsidRPr="00610205">
        <w:rPr>
          <w:color w:val="000000" w:themeColor="text1"/>
          <w:sz w:val="32"/>
          <w:szCs w:val="32"/>
        </w:rPr>
        <w:t>lift up</w:t>
      </w:r>
      <w:proofErr w:type="gramEnd"/>
      <w:r w:rsidRPr="00610205">
        <w:rPr>
          <w:color w:val="000000" w:themeColor="text1"/>
          <w:sz w:val="32"/>
          <w:szCs w:val="32"/>
        </w:rPr>
        <w:t xml:space="preserve"> my eyes | to the </w:t>
      </w:r>
      <w:proofErr w:type="gramStart"/>
      <w:r w:rsidRPr="00610205">
        <w:rPr>
          <w:color w:val="000000" w:themeColor="text1"/>
          <w:sz w:val="32"/>
          <w:szCs w:val="32"/>
        </w:rPr>
        <w:t>hills.*</w:t>
      </w:r>
      <w:proofErr w:type="gramEnd"/>
      <w:r w:rsidRPr="00610205">
        <w:rPr>
          <w:color w:val="000000" w:themeColor="text1"/>
          <w:sz w:val="32"/>
          <w:szCs w:val="32"/>
        </w:rPr>
        <w:br/>
      </w:r>
      <w:r w:rsidRPr="00610205">
        <w:rPr>
          <w:color w:val="000000" w:themeColor="text1"/>
          <w:sz w:val="32"/>
          <w:szCs w:val="32"/>
        </w:rPr>
        <w:tab/>
        <w:t>From where does my | help come?</w:t>
      </w:r>
      <w:r w:rsidRPr="00610205">
        <w:rPr>
          <w:color w:val="000000" w:themeColor="text1"/>
          <w:sz w:val="32"/>
          <w:szCs w:val="32"/>
        </w:rPr>
        <w:br/>
      </w:r>
      <w:r w:rsidRPr="00610205">
        <w:rPr>
          <w:b/>
          <w:bCs/>
          <w:color w:val="000000" w:themeColor="text1"/>
          <w:sz w:val="32"/>
          <w:szCs w:val="32"/>
          <w:vertAlign w:val="superscript"/>
        </w:rPr>
        <w:t>2</w:t>
      </w:r>
      <w:r w:rsidRPr="00610205">
        <w:rPr>
          <w:b/>
          <w:bCs/>
          <w:color w:val="000000" w:themeColor="text1"/>
          <w:sz w:val="32"/>
          <w:szCs w:val="32"/>
        </w:rPr>
        <w:t xml:space="preserve">My help comes | from the </w:t>
      </w:r>
      <w:proofErr w:type="gramStart"/>
      <w:r w:rsidRPr="00610205">
        <w:rPr>
          <w:b/>
          <w:bCs/>
          <w:smallCaps/>
          <w:color w:val="000000" w:themeColor="text1"/>
          <w:sz w:val="32"/>
          <w:szCs w:val="32"/>
        </w:rPr>
        <w:t>Lord</w:t>
      </w:r>
      <w:r w:rsidRPr="00610205">
        <w:rPr>
          <w:b/>
          <w:bCs/>
          <w:color w:val="000000" w:themeColor="text1"/>
          <w:sz w:val="32"/>
          <w:szCs w:val="32"/>
        </w:rPr>
        <w:t>,*</w:t>
      </w:r>
      <w:proofErr w:type="gramEnd"/>
      <w:r w:rsidRPr="00610205">
        <w:rPr>
          <w:b/>
          <w:bCs/>
          <w:color w:val="000000" w:themeColor="text1"/>
          <w:sz w:val="32"/>
          <w:szCs w:val="32"/>
        </w:rPr>
        <w:br/>
      </w:r>
      <w:r w:rsidRPr="00610205">
        <w:rPr>
          <w:b/>
          <w:bCs/>
          <w:color w:val="000000" w:themeColor="text1"/>
          <w:sz w:val="32"/>
          <w:szCs w:val="32"/>
        </w:rPr>
        <w:tab/>
        <w:t>who made | heaven and earth.</w:t>
      </w:r>
    </w:p>
    <w:p w14:paraId="5B9AFBCB" w14:textId="77777777" w:rsidR="00610205" w:rsidRPr="00610205" w:rsidRDefault="00610205" w:rsidP="00610205">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b/>
          <w:bCs/>
          <w:color w:val="000000" w:themeColor="text1"/>
          <w:sz w:val="32"/>
          <w:szCs w:val="32"/>
        </w:rPr>
      </w:pPr>
      <w:r w:rsidRPr="00610205">
        <w:rPr>
          <w:color w:val="000000" w:themeColor="text1"/>
          <w:sz w:val="32"/>
          <w:szCs w:val="32"/>
          <w:vertAlign w:val="superscript"/>
        </w:rPr>
        <w:t>3</w:t>
      </w:r>
      <w:r w:rsidRPr="00610205">
        <w:rPr>
          <w:color w:val="000000" w:themeColor="text1"/>
          <w:sz w:val="32"/>
          <w:szCs w:val="32"/>
        </w:rPr>
        <w:t xml:space="preserve">He will not let your | foot be </w:t>
      </w:r>
      <w:proofErr w:type="gramStart"/>
      <w:r w:rsidRPr="00610205">
        <w:rPr>
          <w:color w:val="000000" w:themeColor="text1"/>
          <w:sz w:val="32"/>
          <w:szCs w:val="32"/>
        </w:rPr>
        <w:t>moved;*</w:t>
      </w:r>
      <w:proofErr w:type="gramEnd"/>
      <w:r w:rsidRPr="00610205">
        <w:rPr>
          <w:color w:val="000000" w:themeColor="text1"/>
          <w:sz w:val="32"/>
          <w:szCs w:val="32"/>
        </w:rPr>
        <w:br/>
      </w:r>
      <w:r w:rsidRPr="00610205">
        <w:rPr>
          <w:color w:val="000000" w:themeColor="text1"/>
          <w:sz w:val="32"/>
          <w:szCs w:val="32"/>
        </w:rPr>
        <w:tab/>
        <w:t>he who keeps you will not | slumber.</w:t>
      </w:r>
      <w:r w:rsidRPr="00610205">
        <w:rPr>
          <w:color w:val="000000" w:themeColor="text1"/>
          <w:sz w:val="32"/>
          <w:szCs w:val="32"/>
        </w:rPr>
        <w:br/>
      </w:r>
      <w:r w:rsidRPr="00610205">
        <w:rPr>
          <w:b/>
          <w:bCs/>
          <w:color w:val="000000" w:themeColor="text1"/>
          <w:sz w:val="32"/>
          <w:szCs w:val="32"/>
          <w:vertAlign w:val="superscript"/>
        </w:rPr>
        <w:t>4</w:t>
      </w:r>
      <w:r w:rsidRPr="00610205">
        <w:rPr>
          <w:b/>
          <w:bCs/>
          <w:color w:val="000000" w:themeColor="text1"/>
          <w:sz w:val="32"/>
          <w:szCs w:val="32"/>
        </w:rPr>
        <w:t>Behold, he who keeps | Israel*</w:t>
      </w:r>
      <w:r w:rsidRPr="00610205">
        <w:rPr>
          <w:b/>
          <w:bCs/>
          <w:color w:val="000000" w:themeColor="text1"/>
          <w:sz w:val="32"/>
          <w:szCs w:val="32"/>
        </w:rPr>
        <w:br/>
      </w:r>
      <w:r w:rsidRPr="00610205">
        <w:rPr>
          <w:b/>
          <w:bCs/>
          <w:color w:val="000000" w:themeColor="text1"/>
          <w:sz w:val="32"/>
          <w:szCs w:val="32"/>
        </w:rPr>
        <w:tab/>
        <w:t xml:space="preserve">will neither slum- | </w:t>
      </w:r>
      <w:proofErr w:type="spellStart"/>
      <w:r w:rsidRPr="00610205">
        <w:rPr>
          <w:b/>
          <w:bCs/>
          <w:color w:val="000000" w:themeColor="text1"/>
          <w:sz w:val="32"/>
          <w:szCs w:val="32"/>
        </w:rPr>
        <w:t>ber</w:t>
      </w:r>
      <w:proofErr w:type="spellEnd"/>
      <w:r w:rsidRPr="00610205">
        <w:rPr>
          <w:b/>
          <w:bCs/>
          <w:color w:val="000000" w:themeColor="text1"/>
          <w:sz w:val="32"/>
          <w:szCs w:val="32"/>
        </w:rPr>
        <w:t xml:space="preserve"> nor sleep.</w:t>
      </w:r>
    </w:p>
    <w:p w14:paraId="63BA7E06" w14:textId="77777777" w:rsidR="00610205" w:rsidRPr="00610205" w:rsidRDefault="00610205" w:rsidP="00610205">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b/>
          <w:bCs/>
          <w:color w:val="000000" w:themeColor="text1"/>
          <w:sz w:val="32"/>
          <w:szCs w:val="32"/>
        </w:rPr>
      </w:pPr>
      <w:r w:rsidRPr="00610205">
        <w:rPr>
          <w:color w:val="000000" w:themeColor="text1"/>
          <w:sz w:val="32"/>
          <w:szCs w:val="32"/>
          <w:vertAlign w:val="superscript"/>
        </w:rPr>
        <w:t>5</w:t>
      </w:r>
      <w:r w:rsidRPr="00610205">
        <w:rPr>
          <w:color w:val="000000" w:themeColor="text1"/>
          <w:sz w:val="32"/>
          <w:szCs w:val="32"/>
        </w:rPr>
        <w:t xml:space="preserve">The </w:t>
      </w:r>
      <w:r w:rsidRPr="00610205">
        <w:rPr>
          <w:smallCaps/>
          <w:color w:val="000000" w:themeColor="text1"/>
          <w:sz w:val="32"/>
          <w:szCs w:val="32"/>
        </w:rPr>
        <w:t>Lord</w:t>
      </w:r>
      <w:r w:rsidRPr="00610205">
        <w:rPr>
          <w:color w:val="000000" w:themeColor="text1"/>
          <w:sz w:val="32"/>
          <w:szCs w:val="32"/>
        </w:rPr>
        <w:t xml:space="preserve"> is your | </w:t>
      </w:r>
      <w:proofErr w:type="gramStart"/>
      <w:r w:rsidRPr="00610205">
        <w:rPr>
          <w:color w:val="000000" w:themeColor="text1"/>
          <w:sz w:val="32"/>
          <w:szCs w:val="32"/>
        </w:rPr>
        <w:t>keeper;*</w:t>
      </w:r>
      <w:proofErr w:type="gramEnd"/>
      <w:r w:rsidRPr="00610205">
        <w:rPr>
          <w:color w:val="000000" w:themeColor="text1"/>
          <w:sz w:val="32"/>
          <w:szCs w:val="32"/>
        </w:rPr>
        <w:br/>
      </w:r>
      <w:r w:rsidRPr="00610205">
        <w:rPr>
          <w:color w:val="000000" w:themeColor="text1"/>
          <w:sz w:val="32"/>
          <w:szCs w:val="32"/>
        </w:rPr>
        <w:tab/>
        <w:t xml:space="preserve">the </w:t>
      </w:r>
      <w:r w:rsidRPr="00610205">
        <w:rPr>
          <w:smallCaps/>
          <w:color w:val="000000" w:themeColor="text1"/>
          <w:sz w:val="32"/>
          <w:szCs w:val="32"/>
        </w:rPr>
        <w:t>Lord</w:t>
      </w:r>
      <w:r w:rsidRPr="00610205">
        <w:rPr>
          <w:color w:val="000000" w:themeColor="text1"/>
          <w:sz w:val="32"/>
          <w:szCs w:val="32"/>
        </w:rPr>
        <w:t xml:space="preserve"> is your shade on your | right hand.</w:t>
      </w:r>
      <w:r w:rsidRPr="00610205">
        <w:rPr>
          <w:color w:val="000000" w:themeColor="text1"/>
          <w:sz w:val="32"/>
          <w:szCs w:val="32"/>
        </w:rPr>
        <w:br/>
      </w:r>
      <w:r w:rsidRPr="00610205">
        <w:rPr>
          <w:b/>
          <w:bCs/>
          <w:color w:val="000000" w:themeColor="text1"/>
          <w:sz w:val="32"/>
          <w:szCs w:val="32"/>
          <w:vertAlign w:val="superscript"/>
        </w:rPr>
        <w:t>6</w:t>
      </w:r>
      <w:r w:rsidRPr="00610205">
        <w:rPr>
          <w:b/>
          <w:bCs/>
          <w:color w:val="000000" w:themeColor="text1"/>
          <w:sz w:val="32"/>
          <w:szCs w:val="32"/>
        </w:rPr>
        <w:t xml:space="preserve">The sun shall not strike | you by </w:t>
      </w:r>
      <w:proofErr w:type="gramStart"/>
      <w:r w:rsidRPr="00610205">
        <w:rPr>
          <w:b/>
          <w:bCs/>
          <w:color w:val="000000" w:themeColor="text1"/>
          <w:sz w:val="32"/>
          <w:szCs w:val="32"/>
        </w:rPr>
        <w:t>day,*</w:t>
      </w:r>
      <w:proofErr w:type="gramEnd"/>
      <w:r w:rsidRPr="00610205">
        <w:rPr>
          <w:b/>
          <w:bCs/>
          <w:color w:val="000000" w:themeColor="text1"/>
          <w:sz w:val="32"/>
          <w:szCs w:val="32"/>
        </w:rPr>
        <w:br/>
      </w:r>
      <w:r w:rsidRPr="00610205">
        <w:rPr>
          <w:b/>
          <w:bCs/>
          <w:color w:val="000000" w:themeColor="text1"/>
          <w:sz w:val="32"/>
          <w:szCs w:val="32"/>
        </w:rPr>
        <w:tab/>
        <w:t>nor the | moon by night.</w:t>
      </w:r>
    </w:p>
    <w:p w14:paraId="04819FDF" w14:textId="77777777" w:rsidR="00610205" w:rsidRPr="00610205" w:rsidRDefault="00610205" w:rsidP="00610205">
      <w:pPr>
        <w:tabs>
          <w:tab w:val="left" w:pos="930"/>
          <w:tab w:val="left" w:pos="1140"/>
          <w:tab w:val="left" w:pos="1350"/>
          <w:tab w:val="left" w:pos="1560"/>
          <w:tab w:val="left" w:pos="1770"/>
          <w:tab w:val="left" w:pos="1980"/>
          <w:tab w:val="left" w:pos="2190"/>
          <w:tab w:val="left" w:pos="2400"/>
          <w:tab w:val="left" w:pos="2610"/>
          <w:tab w:val="left" w:pos="2820"/>
          <w:tab w:val="left" w:pos="3030"/>
        </w:tabs>
        <w:spacing w:before="106" w:after="106"/>
        <w:ind w:left="720"/>
        <w:rPr>
          <w:b/>
          <w:bCs/>
          <w:color w:val="000000" w:themeColor="text1"/>
          <w:sz w:val="32"/>
          <w:szCs w:val="32"/>
        </w:rPr>
      </w:pPr>
      <w:r w:rsidRPr="00610205">
        <w:rPr>
          <w:color w:val="000000" w:themeColor="text1"/>
          <w:sz w:val="32"/>
          <w:szCs w:val="32"/>
          <w:vertAlign w:val="superscript"/>
        </w:rPr>
        <w:t>7</w:t>
      </w:r>
      <w:r w:rsidRPr="00610205">
        <w:rPr>
          <w:color w:val="000000" w:themeColor="text1"/>
          <w:sz w:val="32"/>
          <w:szCs w:val="32"/>
        </w:rPr>
        <w:t xml:space="preserve">The </w:t>
      </w:r>
      <w:r w:rsidRPr="00610205">
        <w:rPr>
          <w:smallCaps/>
          <w:color w:val="000000" w:themeColor="text1"/>
          <w:sz w:val="32"/>
          <w:szCs w:val="32"/>
        </w:rPr>
        <w:t>Lord</w:t>
      </w:r>
      <w:r w:rsidRPr="00610205">
        <w:rPr>
          <w:color w:val="000000" w:themeColor="text1"/>
          <w:sz w:val="32"/>
          <w:szCs w:val="32"/>
        </w:rPr>
        <w:t xml:space="preserve"> will keep you from all | </w:t>
      </w:r>
      <w:proofErr w:type="gramStart"/>
      <w:r w:rsidRPr="00610205">
        <w:rPr>
          <w:color w:val="000000" w:themeColor="text1"/>
          <w:sz w:val="32"/>
          <w:szCs w:val="32"/>
        </w:rPr>
        <w:t>evil;*</w:t>
      </w:r>
      <w:proofErr w:type="gramEnd"/>
      <w:r w:rsidRPr="00610205">
        <w:rPr>
          <w:color w:val="000000" w:themeColor="text1"/>
          <w:sz w:val="32"/>
          <w:szCs w:val="32"/>
        </w:rPr>
        <w:br/>
      </w:r>
      <w:r w:rsidRPr="00610205">
        <w:rPr>
          <w:color w:val="000000" w:themeColor="text1"/>
          <w:sz w:val="32"/>
          <w:szCs w:val="32"/>
        </w:rPr>
        <w:tab/>
        <w:t>he will | keep your life.</w:t>
      </w:r>
      <w:r w:rsidRPr="00610205">
        <w:rPr>
          <w:color w:val="000000" w:themeColor="text1"/>
          <w:sz w:val="32"/>
          <w:szCs w:val="32"/>
        </w:rPr>
        <w:br/>
      </w:r>
      <w:r w:rsidRPr="00610205">
        <w:rPr>
          <w:b/>
          <w:bCs/>
          <w:color w:val="000000" w:themeColor="text1"/>
          <w:sz w:val="32"/>
          <w:szCs w:val="32"/>
          <w:vertAlign w:val="superscript"/>
        </w:rPr>
        <w:t>8</w:t>
      </w:r>
      <w:r w:rsidRPr="00610205">
        <w:rPr>
          <w:b/>
          <w:bCs/>
          <w:color w:val="000000" w:themeColor="text1"/>
          <w:sz w:val="32"/>
          <w:szCs w:val="32"/>
        </w:rPr>
        <w:t xml:space="preserve">The </w:t>
      </w:r>
      <w:r w:rsidRPr="00610205">
        <w:rPr>
          <w:b/>
          <w:bCs/>
          <w:smallCaps/>
          <w:color w:val="000000" w:themeColor="text1"/>
          <w:sz w:val="32"/>
          <w:szCs w:val="32"/>
        </w:rPr>
        <w:t>Lord</w:t>
      </w:r>
      <w:r w:rsidRPr="00610205">
        <w:rPr>
          <w:b/>
          <w:bCs/>
          <w:color w:val="000000" w:themeColor="text1"/>
          <w:sz w:val="32"/>
          <w:szCs w:val="32"/>
        </w:rPr>
        <w:t xml:space="preserve"> will keep</w:t>
      </w:r>
      <w:r w:rsidRPr="00610205">
        <w:rPr>
          <w:b/>
          <w:bCs/>
          <w:color w:val="000000" w:themeColor="text1"/>
          <w:sz w:val="32"/>
          <w:szCs w:val="32"/>
        </w:rPr>
        <w:br/>
      </w:r>
      <w:r w:rsidRPr="00610205">
        <w:rPr>
          <w:b/>
          <w:bCs/>
          <w:color w:val="000000" w:themeColor="text1"/>
          <w:sz w:val="32"/>
          <w:szCs w:val="32"/>
        </w:rPr>
        <w:tab/>
      </w:r>
      <w:proofErr w:type="gramStart"/>
      <w:r w:rsidRPr="00610205">
        <w:rPr>
          <w:b/>
          <w:bCs/>
          <w:color w:val="000000" w:themeColor="text1"/>
          <w:sz w:val="32"/>
          <w:szCs w:val="32"/>
        </w:rPr>
        <w:t>your</w:t>
      </w:r>
      <w:proofErr w:type="gramEnd"/>
      <w:r w:rsidRPr="00610205">
        <w:rPr>
          <w:b/>
          <w:bCs/>
          <w:color w:val="000000" w:themeColor="text1"/>
          <w:sz w:val="32"/>
          <w:szCs w:val="32"/>
        </w:rPr>
        <w:t xml:space="preserve"> going out and your | coming in*</w:t>
      </w:r>
      <w:r w:rsidRPr="00610205">
        <w:rPr>
          <w:b/>
          <w:bCs/>
          <w:color w:val="000000" w:themeColor="text1"/>
          <w:sz w:val="32"/>
          <w:szCs w:val="32"/>
        </w:rPr>
        <w:br/>
      </w:r>
      <w:r w:rsidRPr="00610205">
        <w:rPr>
          <w:b/>
          <w:bCs/>
          <w:color w:val="000000" w:themeColor="text1"/>
          <w:sz w:val="32"/>
          <w:szCs w:val="32"/>
        </w:rPr>
        <w:tab/>
        <w:t>from this time forth and for- | evermore.</w:t>
      </w:r>
    </w:p>
    <w:p w14:paraId="7BDEF2DE" w14:textId="77777777" w:rsidR="00610205" w:rsidRPr="00610205" w:rsidRDefault="00610205" w:rsidP="00610205">
      <w:pPr>
        <w:pStyle w:val="LSBResponsorial"/>
        <w:tabs>
          <w:tab w:val="clear" w:pos="832"/>
          <w:tab w:val="left" w:pos="900"/>
        </w:tabs>
        <w:ind w:left="990" w:hanging="90"/>
        <w:rPr>
          <w:b/>
          <w:color w:val="000000" w:themeColor="text1"/>
          <w:sz w:val="32"/>
          <w:szCs w:val="32"/>
        </w:rPr>
      </w:pPr>
      <w:r w:rsidRPr="00610205">
        <w:rPr>
          <w:b/>
          <w:color w:val="000000" w:themeColor="text1"/>
          <w:sz w:val="32"/>
          <w:szCs w:val="32"/>
        </w:rPr>
        <w:t xml:space="preserve">Glory be to the </w:t>
      </w:r>
      <w:proofErr w:type="gramStart"/>
      <w:r w:rsidRPr="00610205">
        <w:rPr>
          <w:b/>
          <w:color w:val="000000" w:themeColor="text1"/>
          <w:sz w:val="32"/>
          <w:szCs w:val="32"/>
        </w:rPr>
        <w:t>Father</w:t>
      </w:r>
      <w:proofErr w:type="gramEnd"/>
      <w:r w:rsidRPr="00610205">
        <w:rPr>
          <w:b/>
          <w:color w:val="000000" w:themeColor="text1"/>
          <w:sz w:val="32"/>
          <w:szCs w:val="32"/>
        </w:rPr>
        <w:t xml:space="preserve"> and to the </w:t>
      </w:r>
      <w:proofErr w:type="gramStart"/>
      <w:r w:rsidRPr="00610205">
        <w:rPr>
          <w:b/>
          <w:color w:val="000000" w:themeColor="text1"/>
          <w:sz w:val="32"/>
          <w:szCs w:val="32"/>
        </w:rPr>
        <w:t>Son</w:t>
      </w:r>
      <w:proofErr w:type="gramEnd"/>
      <w:r w:rsidRPr="00610205">
        <w:rPr>
          <w:b/>
          <w:color w:val="000000" w:themeColor="text1"/>
          <w:sz w:val="32"/>
          <w:szCs w:val="32"/>
        </w:rPr>
        <w:t xml:space="preserve"> </w:t>
      </w:r>
    </w:p>
    <w:p w14:paraId="33182C14" w14:textId="77777777" w:rsidR="00610205" w:rsidRPr="00610205" w:rsidRDefault="00610205" w:rsidP="00610205">
      <w:pPr>
        <w:pStyle w:val="LSBResponsorial"/>
        <w:tabs>
          <w:tab w:val="clear" w:pos="832"/>
          <w:tab w:val="left" w:pos="900"/>
        </w:tabs>
        <w:ind w:left="990" w:hanging="90"/>
        <w:rPr>
          <w:color w:val="000000" w:themeColor="text1"/>
          <w:sz w:val="32"/>
          <w:szCs w:val="32"/>
        </w:rPr>
      </w:pPr>
      <w:r w:rsidRPr="00610205">
        <w:rPr>
          <w:b/>
          <w:color w:val="000000" w:themeColor="text1"/>
          <w:sz w:val="32"/>
          <w:szCs w:val="32"/>
        </w:rPr>
        <w:t xml:space="preserve">   and to the Holy </w:t>
      </w:r>
      <w:proofErr w:type="gramStart"/>
      <w:r w:rsidRPr="00610205">
        <w:rPr>
          <w:b/>
          <w:color w:val="000000" w:themeColor="text1"/>
          <w:sz w:val="32"/>
          <w:szCs w:val="32"/>
        </w:rPr>
        <w:t>Spirit;</w:t>
      </w:r>
      <w:proofErr w:type="gramEnd"/>
    </w:p>
    <w:p w14:paraId="415FD7CD" w14:textId="77777777" w:rsidR="00610205" w:rsidRPr="00610205" w:rsidRDefault="00610205" w:rsidP="00610205">
      <w:pPr>
        <w:pStyle w:val="Body"/>
        <w:tabs>
          <w:tab w:val="clear" w:pos="832"/>
          <w:tab w:val="left" w:pos="900"/>
        </w:tabs>
        <w:ind w:left="990" w:hanging="90"/>
        <w:rPr>
          <w:b/>
          <w:color w:val="000000" w:themeColor="text1"/>
          <w:sz w:val="32"/>
          <w:szCs w:val="32"/>
        </w:rPr>
      </w:pPr>
      <w:r w:rsidRPr="00610205">
        <w:rPr>
          <w:b/>
          <w:color w:val="000000" w:themeColor="text1"/>
          <w:sz w:val="32"/>
          <w:szCs w:val="32"/>
        </w:rPr>
        <w:t xml:space="preserve">as it was in the beginning, </w:t>
      </w:r>
    </w:p>
    <w:p w14:paraId="14E6B9D4" w14:textId="77777777" w:rsidR="00610205" w:rsidRPr="00610205" w:rsidRDefault="00610205" w:rsidP="00610205">
      <w:pPr>
        <w:pStyle w:val="Body"/>
        <w:tabs>
          <w:tab w:val="clear" w:pos="832"/>
          <w:tab w:val="left" w:pos="900"/>
        </w:tabs>
        <w:ind w:left="990" w:hanging="90"/>
        <w:rPr>
          <w:color w:val="000000" w:themeColor="text1"/>
          <w:sz w:val="32"/>
          <w:szCs w:val="32"/>
        </w:rPr>
      </w:pPr>
      <w:r w:rsidRPr="00610205">
        <w:rPr>
          <w:b/>
          <w:color w:val="000000" w:themeColor="text1"/>
          <w:sz w:val="32"/>
          <w:szCs w:val="32"/>
        </w:rPr>
        <w:tab/>
        <w:t xml:space="preserve">is </w:t>
      </w:r>
      <w:proofErr w:type="gramStart"/>
      <w:r w:rsidRPr="00610205">
        <w:rPr>
          <w:b/>
          <w:color w:val="000000" w:themeColor="text1"/>
          <w:sz w:val="32"/>
          <w:szCs w:val="32"/>
        </w:rPr>
        <w:t>now, and</w:t>
      </w:r>
      <w:proofErr w:type="gramEnd"/>
      <w:r w:rsidRPr="00610205">
        <w:rPr>
          <w:b/>
          <w:color w:val="000000" w:themeColor="text1"/>
          <w:sz w:val="32"/>
          <w:szCs w:val="32"/>
        </w:rPr>
        <w:t xml:space="preserve"> will be forever. Amen.</w:t>
      </w:r>
    </w:p>
    <w:p w14:paraId="7273B222" w14:textId="77777777" w:rsidR="00610205" w:rsidRPr="00610205" w:rsidRDefault="00610205" w:rsidP="00610205">
      <w:pPr>
        <w:pStyle w:val="Caption"/>
        <w:rPr>
          <w:color w:val="000000" w:themeColor="text1"/>
          <w:sz w:val="32"/>
          <w:szCs w:val="32"/>
        </w:rPr>
      </w:pPr>
    </w:p>
    <w:p w14:paraId="5B85C46D" w14:textId="77777777" w:rsidR="00610205" w:rsidRPr="00610205" w:rsidRDefault="00610205" w:rsidP="00610205">
      <w:pPr>
        <w:pStyle w:val="Body"/>
        <w:tabs>
          <w:tab w:val="right" w:pos="9270"/>
        </w:tabs>
        <w:ind w:left="0"/>
        <w:rPr>
          <w:i/>
          <w:iCs/>
          <w:color w:val="000000" w:themeColor="text1"/>
          <w:sz w:val="32"/>
          <w:szCs w:val="32"/>
        </w:rPr>
      </w:pPr>
      <w:r w:rsidRPr="00610205">
        <w:rPr>
          <w:b/>
          <w:bCs/>
          <w:color w:val="000000" w:themeColor="text1"/>
          <w:sz w:val="32"/>
          <w:szCs w:val="32"/>
        </w:rPr>
        <w:t>Reading</w:t>
      </w:r>
      <w:r w:rsidRPr="00610205">
        <w:rPr>
          <w:b/>
          <w:bCs/>
          <w:color w:val="000000" w:themeColor="text1"/>
          <w:sz w:val="32"/>
          <w:szCs w:val="32"/>
        </w:rPr>
        <w:tab/>
      </w:r>
      <w:r w:rsidRPr="00610205">
        <w:rPr>
          <w:i/>
          <w:iCs/>
          <w:color w:val="000000" w:themeColor="text1"/>
          <w:sz w:val="32"/>
          <w:szCs w:val="32"/>
        </w:rPr>
        <w:t>(recited by the children)</w:t>
      </w:r>
      <w:r w:rsidRPr="00610205">
        <w:rPr>
          <w:b/>
          <w:bCs/>
          <w:color w:val="000000" w:themeColor="text1"/>
          <w:sz w:val="32"/>
          <w:szCs w:val="32"/>
        </w:rPr>
        <w:tab/>
      </w:r>
      <w:r w:rsidRPr="00610205">
        <w:rPr>
          <w:i/>
          <w:iCs/>
          <w:color w:val="000000" w:themeColor="text1"/>
          <w:sz w:val="32"/>
          <w:szCs w:val="32"/>
        </w:rPr>
        <w:t>Isaiah 53:1-6</w:t>
      </w:r>
    </w:p>
    <w:p w14:paraId="5D2E2634" w14:textId="213AFDF8" w:rsidR="00610205" w:rsidRPr="00610205" w:rsidRDefault="00610205" w:rsidP="00610205">
      <w:pPr>
        <w:pStyle w:val="Body"/>
        <w:ind w:left="810"/>
        <w:rPr>
          <w:color w:val="000000" w:themeColor="text1"/>
          <w:sz w:val="32"/>
          <w:szCs w:val="32"/>
        </w:rPr>
      </w:pPr>
      <w:r w:rsidRPr="00610205">
        <w:rPr>
          <w:sz w:val="32"/>
          <w:szCs w:val="32"/>
          <w:lang w:bidi="he-IL"/>
        </w:rPr>
        <w:t xml:space="preserve">Who </w:t>
      </w:r>
      <w:proofErr w:type="gramStart"/>
      <w:r w:rsidRPr="00610205">
        <w:rPr>
          <w:sz w:val="32"/>
          <w:szCs w:val="32"/>
          <w:lang w:bidi="he-IL"/>
        </w:rPr>
        <w:t>has believed</w:t>
      </w:r>
      <w:proofErr w:type="gramEnd"/>
      <w:r w:rsidRPr="00610205">
        <w:rPr>
          <w:sz w:val="32"/>
          <w:szCs w:val="32"/>
          <w:lang w:bidi="he-IL"/>
        </w:rPr>
        <w:t xml:space="preserve"> what they heard from us? And to whom has the arm of the LORD been revealed?  </w:t>
      </w:r>
      <w:r w:rsidRPr="00610205">
        <w:rPr>
          <w:sz w:val="32"/>
          <w:szCs w:val="32"/>
          <w:vertAlign w:val="superscript"/>
          <w:lang w:bidi="he-IL"/>
        </w:rPr>
        <w:t>2</w:t>
      </w:r>
      <w:r w:rsidRPr="00610205">
        <w:rPr>
          <w:sz w:val="32"/>
          <w:szCs w:val="32"/>
          <w:lang w:bidi="he-IL"/>
        </w:rPr>
        <w:t xml:space="preserve"> For he grew up before him like a young plant, and like a root out of dry ground; he had no form or majesty that we should look at him, and no beauty that we should desire him.  </w:t>
      </w:r>
      <w:r w:rsidRPr="00610205">
        <w:rPr>
          <w:sz w:val="32"/>
          <w:szCs w:val="32"/>
          <w:vertAlign w:val="superscript"/>
          <w:lang w:bidi="he-IL"/>
        </w:rPr>
        <w:t>3</w:t>
      </w:r>
      <w:r w:rsidRPr="00610205">
        <w:rPr>
          <w:sz w:val="32"/>
          <w:szCs w:val="32"/>
          <w:lang w:bidi="he-IL"/>
        </w:rPr>
        <w:t xml:space="preserve"> He was despised and rejected by men; a man of </w:t>
      </w:r>
      <w:proofErr w:type="gramStart"/>
      <w:r w:rsidRPr="00610205">
        <w:rPr>
          <w:sz w:val="32"/>
          <w:szCs w:val="32"/>
          <w:lang w:bidi="he-IL"/>
        </w:rPr>
        <w:t>sorrows, and</w:t>
      </w:r>
      <w:proofErr w:type="gramEnd"/>
      <w:r w:rsidRPr="00610205">
        <w:rPr>
          <w:sz w:val="32"/>
          <w:szCs w:val="32"/>
          <w:lang w:bidi="he-IL"/>
        </w:rPr>
        <w:t xml:space="preserve"> acquainted with grief; and as one from whom men hide their faces he was despised, and we esteemed him not.  </w:t>
      </w:r>
      <w:r w:rsidRPr="00610205">
        <w:rPr>
          <w:sz w:val="32"/>
          <w:szCs w:val="32"/>
          <w:vertAlign w:val="superscript"/>
          <w:lang w:bidi="he-IL"/>
        </w:rPr>
        <w:t>4</w:t>
      </w:r>
      <w:r w:rsidRPr="00610205">
        <w:rPr>
          <w:sz w:val="32"/>
          <w:szCs w:val="32"/>
          <w:lang w:bidi="he-IL"/>
        </w:rPr>
        <w:t xml:space="preserve"> </w:t>
      </w:r>
      <w:proofErr w:type="gramStart"/>
      <w:r w:rsidRPr="00610205">
        <w:rPr>
          <w:sz w:val="32"/>
          <w:szCs w:val="32"/>
          <w:lang w:bidi="he-IL"/>
        </w:rPr>
        <w:t>Surely</w:t>
      </w:r>
      <w:proofErr w:type="gramEnd"/>
      <w:r w:rsidRPr="00610205">
        <w:rPr>
          <w:sz w:val="32"/>
          <w:szCs w:val="32"/>
          <w:lang w:bidi="he-IL"/>
        </w:rPr>
        <w:t xml:space="preserve"> he has borne our griefs and carried our sorrows; yet we esteemed him stricken, smitten by God, and afflicted.  </w:t>
      </w:r>
      <w:r w:rsidRPr="00610205">
        <w:rPr>
          <w:sz w:val="32"/>
          <w:szCs w:val="32"/>
          <w:vertAlign w:val="superscript"/>
          <w:lang w:bidi="he-IL"/>
        </w:rPr>
        <w:t>5</w:t>
      </w:r>
      <w:r w:rsidRPr="00610205">
        <w:rPr>
          <w:sz w:val="32"/>
          <w:szCs w:val="32"/>
          <w:lang w:bidi="he-IL"/>
        </w:rPr>
        <w:t xml:space="preserve"> But he </w:t>
      </w:r>
      <w:r w:rsidRPr="00610205">
        <w:rPr>
          <w:sz w:val="32"/>
          <w:szCs w:val="32"/>
          <w:lang w:bidi="he-IL"/>
        </w:rPr>
        <w:lastRenderedPageBreak/>
        <w:t xml:space="preserve">was wounded for our transgressions; he was crushed for our iniquities; upon him was the chastisement that brought us peace, and with his stripes we are healed.  </w:t>
      </w:r>
      <w:r w:rsidRPr="00610205">
        <w:rPr>
          <w:sz w:val="32"/>
          <w:szCs w:val="32"/>
          <w:vertAlign w:val="superscript"/>
          <w:lang w:bidi="he-IL"/>
        </w:rPr>
        <w:t>6</w:t>
      </w:r>
      <w:r w:rsidRPr="00610205">
        <w:rPr>
          <w:sz w:val="32"/>
          <w:szCs w:val="32"/>
          <w:lang w:bidi="he-IL"/>
        </w:rPr>
        <w:t xml:space="preserve"> All we like sheep have gone astray; we have turned </w:t>
      </w:r>
      <w:proofErr w:type="spellStart"/>
      <w:proofErr w:type="gramStart"/>
      <w:r w:rsidRPr="00610205">
        <w:rPr>
          <w:sz w:val="32"/>
          <w:szCs w:val="32"/>
          <w:lang w:bidi="he-IL"/>
        </w:rPr>
        <w:t>every one</w:t>
      </w:r>
      <w:proofErr w:type="spellEnd"/>
      <w:proofErr w:type="gramEnd"/>
      <w:r w:rsidRPr="00610205">
        <w:rPr>
          <w:sz w:val="32"/>
          <w:szCs w:val="32"/>
          <w:lang w:bidi="he-IL"/>
        </w:rPr>
        <w:t xml:space="preserve"> to his own way; and the LORD has laid on him the iniquity of us all.</w:t>
      </w:r>
    </w:p>
    <w:p w14:paraId="4E7C92E0" w14:textId="77777777" w:rsidR="00610205" w:rsidRPr="00610205" w:rsidRDefault="00610205" w:rsidP="00610205">
      <w:pPr>
        <w:pStyle w:val="Caption"/>
        <w:rPr>
          <w:color w:val="000000" w:themeColor="text1"/>
          <w:sz w:val="32"/>
          <w:szCs w:val="32"/>
        </w:rPr>
      </w:pPr>
    </w:p>
    <w:p w14:paraId="1C1B6A21"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Reading</w:t>
      </w:r>
      <w:r w:rsidRPr="00610205">
        <w:rPr>
          <w:color w:val="000000" w:themeColor="text1"/>
          <w:sz w:val="32"/>
          <w:szCs w:val="32"/>
        </w:rPr>
        <w:tab/>
      </w:r>
      <w:r w:rsidRPr="00610205">
        <w:rPr>
          <w:rStyle w:val="Subcaption"/>
          <w:b w:val="0"/>
          <w:color w:val="000000" w:themeColor="text1"/>
          <w:sz w:val="32"/>
          <w:szCs w:val="32"/>
        </w:rPr>
        <w:t>Matthew 26:17-56</w:t>
      </w:r>
    </w:p>
    <w:p w14:paraId="62C323CA" w14:textId="77777777" w:rsidR="00610205" w:rsidRPr="00610205" w:rsidRDefault="00610205" w:rsidP="00610205">
      <w:pPr>
        <w:pStyle w:val="Body"/>
        <w:rPr>
          <w:color w:val="000000" w:themeColor="text1"/>
          <w:sz w:val="32"/>
          <w:szCs w:val="32"/>
        </w:rPr>
      </w:pPr>
    </w:p>
    <w:p w14:paraId="6EEDC1AC" w14:textId="77777777" w:rsidR="00610205" w:rsidRDefault="00610205">
      <w:pPr>
        <w:spacing w:after="160" w:line="278" w:lineRule="auto"/>
        <w:rPr>
          <w:b/>
          <w:color w:val="000000" w:themeColor="text1"/>
          <w:sz w:val="32"/>
          <w:szCs w:val="32"/>
        </w:rPr>
      </w:pPr>
      <w:r>
        <w:rPr>
          <w:color w:val="000000" w:themeColor="text1"/>
          <w:sz w:val="32"/>
          <w:szCs w:val="32"/>
        </w:rPr>
        <w:br w:type="page"/>
      </w:r>
    </w:p>
    <w:p w14:paraId="7340F83D" w14:textId="3517D907" w:rsidR="00610205" w:rsidRPr="00610205" w:rsidRDefault="00610205" w:rsidP="00610205">
      <w:pPr>
        <w:pStyle w:val="Caption"/>
        <w:tabs>
          <w:tab w:val="clear" w:pos="7056"/>
          <w:tab w:val="right" w:pos="9270"/>
        </w:tabs>
        <w:rPr>
          <w:color w:val="000000" w:themeColor="text1"/>
          <w:sz w:val="32"/>
          <w:szCs w:val="32"/>
        </w:rPr>
      </w:pPr>
      <w:proofErr w:type="gramStart"/>
      <w:r>
        <w:rPr>
          <w:color w:val="000000" w:themeColor="text1"/>
          <w:sz w:val="32"/>
          <w:szCs w:val="32"/>
        </w:rPr>
        <w:lastRenderedPageBreak/>
        <w:t xml:space="preserve">438 </w:t>
      </w:r>
      <w:r w:rsidRPr="00610205">
        <w:rPr>
          <w:color w:val="000000" w:themeColor="text1"/>
          <w:sz w:val="32"/>
          <w:szCs w:val="32"/>
        </w:rPr>
        <w:t xml:space="preserve"> A</w:t>
      </w:r>
      <w:proofErr w:type="gramEnd"/>
      <w:r w:rsidRPr="00610205">
        <w:rPr>
          <w:color w:val="000000" w:themeColor="text1"/>
          <w:sz w:val="32"/>
          <w:szCs w:val="32"/>
        </w:rPr>
        <w:t xml:space="preserve"> Lamb Goes Uncomplaining Forth</w:t>
      </w:r>
      <w:r w:rsidRPr="00610205">
        <w:rPr>
          <w:color w:val="000000" w:themeColor="text1"/>
          <w:sz w:val="32"/>
          <w:szCs w:val="32"/>
        </w:rPr>
        <w:tab/>
        <w:t>LSB 438</w:t>
      </w:r>
    </w:p>
    <w:p w14:paraId="1E801FAB" w14:textId="77777777" w:rsid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ab/>
        <w:t>Children Stanza 1</w:t>
      </w:r>
    </w:p>
    <w:p w14:paraId="0FCE4339"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5B0FF1A0" wp14:editId="3BD428C8">
            <wp:extent cx="6103620" cy="1059180"/>
            <wp:effectExtent l="0" t="0" r="0" b="762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3620" cy="1059180"/>
                    </a:xfrm>
                    <a:prstGeom prst="rect">
                      <a:avLst/>
                    </a:prstGeom>
                    <a:noFill/>
                    <a:ln>
                      <a:noFill/>
                    </a:ln>
                  </pic:spPr>
                </pic:pic>
              </a:graphicData>
            </a:graphic>
          </wp:inline>
        </w:drawing>
      </w:r>
    </w:p>
    <w:p w14:paraId="76F5A6CA"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0560B25C" wp14:editId="31BE2564">
            <wp:extent cx="6141720" cy="111252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1720" cy="1112520"/>
                    </a:xfrm>
                    <a:prstGeom prst="rect">
                      <a:avLst/>
                    </a:prstGeom>
                    <a:noFill/>
                    <a:ln>
                      <a:noFill/>
                    </a:ln>
                  </pic:spPr>
                </pic:pic>
              </a:graphicData>
            </a:graphic>
          </wp:inline>
        </w:drawing>
      </w:r>
    </w:p>
    <w:p w14:paraId="490C7F5B"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4BD6FF60" wp14:editId="1329FDE6">
            <wp:extent cx="6149340" cy="112776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9340" cy="1127760"/>
                    </a:xfrm>
                    <a:prstGeom prst="rect">
                      <a:avLst/>
                    </a:prstGeom>
                    <a:noFill/>
                    <a:ln>
                      <a:noFill/>
                    </a:ln>
                  </pic:spPr>
                </pic:pic>
              </a:graphicData>
            </a:graphic>
          </wp:inline>
        </w:drawing>
      </w:r>
    </w:p>
    <w:p w14:paraId="7F7E9627"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049EF152" wp14:editId="2A613161">
            <wp:extent cx="6111240" cy="1036320"/>
            <wp:effectExtent l="0" t="0" r="381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1240" cy="1036320"/>
                    </a:xfrm>
                    <a:prstGeom prst="rect">
                      <a:avLst/>
                    </a:prstGeom>
                    <a:noFill/>
                    <a:ln>
                      <a:noFill/>
                    </a:ln>
                  </pic:spPr>
                </pic:pic>
              </a:graphicData>
            </a:graphic>
          </wp:inline>
        </w:drawing>
      </w:r>
    </w:p>
    <w:p w14:paraId="36535D0A"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72D568D3" wp14:editId="79054A3E">
            <wp:extent cx="6111240" cy="1112520"/>
            <wp:effectExtent l="0" t="0" r="381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1240" cy="1112520"/>
                    </a:xfrm>
                    <a:prstGeom prst="rect">
                      <a:avLst/>
                    </a:prstGeom>
                    <a:noFill/>
                    <a:ln>
                      <a:noFill/>
                    </a:ln>
                  </pic:spPr>
                </pic:pic>
              </a:graphicData>
            </a:graphic>
          </wp:inline>
        </w:drawing>
      </w:r>
    </w:p>
    <w:p w14:paraId="372520AD"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69CBCA44" wp14:editId="039EF295">
            <wp:extent cx="6118860" cy="1082040"/>
            <wp:effectExtent l="0" t="0" r="0" b="381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8860" cy="1082040"/>
                    </a:xfrm>
                    <a:prstGeom prst="rect">
                      <a:avLst/>
                    </a:prstGeom>
                    <a:noFill/>
                    <a:ln>
                      <a:noFill/>
                    </a:ln>
                  </pic:spPr>
                </pic:pic>
              </a:graphicData>
            </a:graphic>
          </wp:inline>
        </w:drawing>
      </w:r>
    </w:p>
    <w:p w14:paraId="266350BC"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1BAC7333" wp14:editId="24A1AB16">
            <wp:extent cx="6149340" cy="1074420"/>
            <wp:effectExtent l="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9340" cy="1074420"/>
                    </a:xfrm>
                    <a:prstGeom prst="rect">
                      <a:avLst/>
                    </a:prstGeom>
                    <a:noFill/>
                    <a:ln>
                      <a:noFill/>
                    </a:ln>
                  </pic:spPr>
                </pic:pic>
              </a:graphicData>
            </a:graphic>
          </wp:inline>
        </w:drawing>
      </w:r>
    </w:p>
    <w:p w14:paraId="4B1D0580" w14:textId="77777777" w:rsidR="00610205" w:rsidRPr="00610205" w:rsidRDefault="00610205" w:rsidP="00610205">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4"/>
          <w:szCs w:val="4"/>
        </w:rPr>
      </w:pPr>
      <w:r w:rsidRPr="00610205">
        <w:rPr>
          <w:color w:val="000000"/>
          <w:sz w:val="4"/>
          <w:szCs w:val="4"/>
        </w:rPr>
        <w:t>Text: Paul Gerhardt, 1607–76; tr. The Lutheran Hymnal, 1941, alt.</w:t>
      </w:r>
      <w:r w:rsidRPr="00610205">
        <w:rPr>
          <w:color w:val="000000"/>
          <w:sz w:val="4"/>
          <w:szCs w:val="4"/>
        </w:rPr>
        <w:br/>
        <w:t>Tune: Wolfgang Dachstein, c. 1487–1553</w:t>
      </w:r>
      <w:r w:rsidRPr="00610205">
        <w:rPr>
          <w:color w:val="000000"/>
          <w:sz w:val="4"/>
          <w:szCs w:val="4"/>
        </w:rPr>
        <w:br/>
        <w:t>Text: © 1941 Concordia Publishing House. Used by permission: LSB Hymn License no. 110001822</w:t>
      </w:r>
      <w:r w:rsidRPr="00610205">
        <w:rPr>
          <w:color w:val="000000"/>
          <w:sz w:val="4"/>
          <w:szCs w:val="4"/>
        </w:rPr>
        <w:br/>
        <w:t>Tune: Public domain</w:t>
      </w:r>
    </w:p>
    <w:p w14:paraId="541F2EC5" w14:textId="77777777" w:rsidR="00610205" w:rsidRPr="00610205" w:rsidRDefault="00610205" w:rsidP="00610205">
      <w:pPr>
        <w:pStyle w:val="Caption"/>
        <w:tabs>
          <w:tab w:val="clear" w:pos="7056"/>
          <w:tab w:val="right" w:pos="9270"/>
        </w:tabs>
        <w:rPr>
          <w:b w:val="0"/>
          <w:bCs/>
          <w:i/>
          <w:iCs/>
          <w:color w:val="000000" w:themeColor="text1"/>
          <w:sz w:val="32"/>
          <w:szCs w:val="32"/>
        </w:rPr>
      </w:pPr>
      <w:r w:rsidRPr="00610205">
        <w:rPr>
          <w:color w:val="000000" w:themeColor="text1"/>
          <w:sz w:val="32"/>
          <w:szCs w:val="32"/>
        </w:rPr>
        <w:lastRenderedPageBreak/>
        <w:t xml:space="preserve">Sermon: “Jesus was a ‘Man of sorrows.’”  </w:t>
      </w:r>
      <w:r w:rsidRPr="00610205">
        <w:rPr>
          <w:color w:val="000000" w:themeColor="text1"/>
          <w:sz w:val="32"/>
          <w:szCs w:val="32"/>
        </w:rPr>
        <w:tab/>
      </w:r>
      <w:r w:rsidRPr="00610205">
        <w:rPr>
          <w:b w:val="0"/>
          <w:bCs/>
          <w:i/>
          <w:iCs/>
          <w:color w:val="000000" w:themeColor="text1"/>
          <w:sz w:val="32"/>
          <w:szCs w:val="32"/>
        </w:rPr>
        <w:t>Matthew 26:38</w:t>
      </w:r>
    </w:p>
    <w:p w14:paraId="4B5213C2" w14:textId="77777777" w:rsidR="00610205" w:rsidRPr="00610205" w:rsidRDefault="00610205" w:rsidP="00610205">
      <w:pPr>
        <w:pStyle w:val="Body"/>
        <w:tabs>
          <w:tab w:val="right" w:pos="9270"/>
        </w:tabs>
        <w:rPr>
          <w:color w:val="000000" w:themeColor="text1"/>
          <w:sz w:val="32"/>
          <w:szCs w:val="32"/>
        </w:rPr>
      </w:pPr>
    </w:p>
    <w:p w14:paraId="26CCCB4D"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Kyrie</w:t>
      </w:r>
      <w:r w:rsidRPr="00610205">
        <w:rPr>
          <w:color w:val="000000" w:themeColor="text1"/>
          <w:sz w:val="32"/>
          <w:szCs w:val="32"/>
        </w:rPr>
        <w:tab/>
      </w:r>
      <w:r w:rsidRPr="00610205">
        <w:rPr>
          <w:rStyle w:val="Subcaption"/>
          <w:b w:val="0"/>
          <w:color w:val="000000" w:themeColor="text1"/>
          <w:sz w:val="32"/>
          <w:szCs w:val="32"/>
        </w:rPr>
        <w:t>LSB 285</w:t>
      </w:r>
    </w:p>
    <w:p w14:paraId="19A009F0"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O Lord,</w:t>
      </w:r>
    </w:p>
    <w:p w14:paraId="2BAA022C"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proofErr w:type="gramStart"/>
      <w:r w:rsidRPr="00610205">
        <w:rPr>
          <w:b/>
          <w:color w:val="000000" w:themeColor="text1"/>
          <w:sz w:val="32"/>
          <w:szCs w:val="32"/>
        </w:rPr>
        <w:t>have</w:t>
      </w:r>
      <w:proofErr w:type="gramEnd"/>
      <w:r w:rsidRPr="00610205">
        <w:rPr>
          <w:b/>
          <w:color w:val="000000" w:themeColor="text1"/>
          <w:sz w:val="32"/>
          <w:szCs w:val="32"/>
        </w:rPr>
        <w:t xml:space="preserve"> mercy.</w:t>
      </w:r>
    </w:p>
    <w:p w14:paraId="34221E7D"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O Christ,</w:t>
      </w:r>
    </w:p>
    <w:p w14:paraId="1BF86659"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proofErr w:type="gramStart"/>
      <w:r w:rsidRPr="00610205">
        <w:rPr>
          <w:b/>
          <w:color w:val="000000" w:themeColor="text1"/>
          <w:sz w:val="32"/>
          <w:szCs w:val="32"/>
        </w:rPr>
        <w:t>have</w:t>
      </w:r>
      <w:proofErr w:type="gramEnd"/>
      <w:r w:rsidRPr="00610205">
        <w:rPr>
          <w:b/>
          <w:color w:val="000000" w:themeColor="text1"/>
          <w:sz w:val="32"/>
          <w:szCs w:val="32"/>
        </w:rPr>
        <w:t xml:space="preserve"> mercy.</w:t>
      </w:r>
    </w:p>
    <w:p w14:paraId="237B1C01"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O Lord,</w:t>
      </w:r>
    </w:p>
    <w:p w14:paraId="44EE2AA1"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proofErr w:type="gramStart"/>
      <w:r w:rsidRPr="00610205">
        <w:rPr>
          <w:b/>
          <w:color w:val="000000" w:themeColor="text1"/>
          <w:sz w:val="32"/>
          <w:szCs w:val="32"/>
        </w:rPr>
        <w:t>have</w:t>
      </w:r>
      <w:proofErr w:type="gramEnd"/>
      <w:r w:rsidRPr="00610205">
        <w:rPr>
          <w:b/>
          <w:color w:val="000000" w:themeColor="text1"/>
          <w:sz w:val="32"/>
          <w:szCs w:val="32"/>
        </w:rPr>
        <w:t xml:space="preserve"> mercy.</w:t>
      </w:r>
    </w:p>
    <w:p w14:paraId="7FE63B46" w14:textId="77777777" w:rsidR="00610205" w:rsidRPr="00610205" w:rsidRDefault="00610205" w:rsidP="00610205">
      <w:pPr>
        <w:pStyle w:val="Body"/>
        <w:tabs>
          <w:tab w:val="right" w:pos="9270"/>
        </w:tabs>
        <w:rPr>
          <w:color w:val="000000" w:themeColor="text1"/>
          <w:sz w:val="32"/>
          <w:szCs w:val="32"/>
        </w:rPr>
      </w:pPr>
    </w:p>
    <w:p w14:paraId="3E7CF600"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Lord’s Prayer</w:t>
      </w:r>
    </w:p>
    <w:p w14:paraId="5AF6245B" w14:textId="77777777" w:rsidR="00610205" w:rsidRPr="00610205" w:rsidRDefault="00610205" w:rsidP="00610205">
      <w:pPr>
        <w:pStyle w:val="Body"/>
        <w:tabs>
          <w:tab w:val="right" w:pos="9270"/>
        </w:tabs>
        <w:rPr>
          <w:color w:val="000000" w:themeColor="text1"/>
          <w:sz w:val="32"/>
          <w:szCs w:val="32"/>
        </w:rPr>
      </w:pPr>
    </w:p>
    <w:p w14:paraId="2FDDA667"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Apostles’ Creed</w:t>
      </w:r>
    </w:p>
    <w:p w14:paraId="6545941C"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I believe in God, the Father Almighty,</w:t>
      </w:r>
    </w:p>
    <w:p w14:paraId="394FD615"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maker of heaven and earth. </w:t>
      </w:r>
    </w:p>
    <w:p w14:paraId="46D4AA49"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And in Jesus Christ, His only Son, our Lord,</w:t>
      </w:r>
    </w:p>
    <w:p w14:paraId="6795975F"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who was conceived by the Holy Spirit,</w:t>
      </w:r>
    </w:p>
    <w:p w14:paraId="70DD0415"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born of the virgin Mary,</w:t>
      </w:r>
    </w:p>
    <w:p w14:paraId="69F27B09"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suffered under Pontius Pilate,</w:t>
      </w:r>
    </w:p>
    <w:p w14:paraId="1666E735"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was crucified, died and was buried.</w:t>
      </w:r>
    </w:p>
    <w:p w14:paraId="04C0950E"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He descended into hell.</w:t>
      </w:r>
    </w:p>
    <w:p w14:paraId="6B22E16C"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The third day He rose again from the dead.</w:t>
      </w:r>
    </w:p>
    <w:p w14:paraId="342ED3F0"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He ascended into heaven</w:t>
      </w:r>
    </w:p>
    <w:p w14:paraId="038560A7"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and sits at the right hand of God the Father Almighty.</w:t>
      </w:r>
    </w:p>
    <w:p w14:paraId="2ED99E91"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From thence He will come to judge the living and the dead.</w:t>
      </w:r>
    </w:p>
    <w:p w14:paraId="6DA4E77B"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I believe in the Holy Spirit,</w:t>
      </w:r>
    </w:p>
    <w:p w14:paraId="6A514C79"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the holy Christian Church,</w:t>
      </w:r>
    </w:p>
    <w:p w14:paraId="4BEFA249"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the communion of saints,</w:t>
      </w:r>
    </w:p>
    <w:p w14:paraId="4331ACAD"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the forgiveness of sins,</w:t>
      </w:r>
    </w:p>
    <w:p w14:paraId="63BA40BD"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the resurrection of the body,</w:t>
      </w:r>
    </w:p>
    <w:p w14:paraId="7B526EF8" w14:textId="77777777" w:rsidR="00610205" w:rsidRPr="00610205" w:rsidRDefault="00610205" w:rsidP="00610205">
      <w:pPr>
        <w:pStyle w:val="LSBResponsorialContinued"/>
        <w:tabs>
          <w:tab w:val="right" w:pos="9270"/>
        </w:tabs>
        <w:rPr>
          <w:color w:val="000000" w:themeColor="text1"/>
          <w:sz w:val="32"/>
          <w:szCs w:val="32"/>
        </w:rPr>
      </w:pPr>
      <w:r w:rsidRPr="00610205">
        <w:rPr>
          <w:b/>
          <w:color w:val="000000" w:themeColor="text1"/>
          <w:sz w:val="32"/>
          <w:szCs w:val="32"/>
        </w:rPr>
        <w:t xml:space="preserve">     and the life </w:t>
      </w:r>
      <w:r w:rsidRPr="00610205">
        <w:rPr>
          <w:rStyle w:val="LSBSymbol"/>
          <w:color w:val="000000" w:themeColor="text1"/>
          <w:sz w:val="32"/>
          <w:szCs w:val="32"/>
        </w:rPr>
        <w:t>T</w:t>
      </w:r>
      <w:r w:rsidRPr="00610205">
        <w:rPr>
          <w:b/>
          <w:color w:val="000000" w:themeColor="text1"/>
          <w:sz w:val="32"/>
          <w:szCs w:val="32"/>
        </w:rPr>
        <w:t xml:space="preserve"> everlasting. Amen.</w:t>
      </w:r>
    </w:p>
    <w:p w14:paraId="247817E8" w14:textId="77777777" w:rsidR="00610205" w:rsidRPr="00610205" w:rsidRDefault="00610205" w:rsidP="00610205">
      <w:pPr>
        <w:pStyle w:val="Body"/>
        <w:tabs>
          <w:tab w:val="right" w:pos="9270"/>
        </w:tabs>
        <w:rPr>
          <w:color w:val="000000" w:themeColor="text1"/>
          <w:sz w:val="32"/>
          <w:szCs w:val="32"/>
        </w:rPr>
      </w:pPr>
    </w:p>
    <w:p w14:paraId="2E39E3D8"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Versicles</w:t>
      </w:r>
      <w:r w:rsidRPr="00610205">
        <w:rPr>
          <w:color w:val="000000" w:themeColor="text1"/>
          <w:sz w:val="32"/>
          <w:szCs w:val="32"/>
        </w:rPr>
        <w:tab/>
      </w:r>
      <w:r w:rsidRPr="00610205">
        <w:rPr>
          <w:rStyle w:val="Subcaption"/>
          <w:b w:val="0"/>
          <w:color w:val="000000" w:themeColor="text1"/>
          <w:sz w:val="32"/>
          <w:szCs w:val="32"/>
        </w:rPr>
        <w:t>LSB 286</w:t>
      </w:r>
    </w:p>
    <w:p w14:paraId="7DE690A9"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Hear my prayer, O </w:t>
      </w:r>
      <w:proofErr w:type="gramStart"/>
      <w:r w:rsidRPr="00610205">
        <w:rPr>
          <w:color w:val="000000" w:themeColor="text1"/>
          <w:sz w:val="32"/>
          <w:szCs w:val="32"/>
        </w:rPr>
        <w:t>Lord;</w:t>
      </w:r>
      <w:proofErr w:type="gramEnd"/>
    </w:p>
    <w:p w14:paraId="11489045"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lastRenderedPageBreak/>
        <w:t>C</w:t>
      </w:r>
      <w:r w:rsidRPr="00610205">
        <w:rPr>
          <w:color w:val="000000" w:themeColor="text1"/>
          <w:sz w:val="32"/>
          <w:szCs w:val="32"/>
        </w:rPr>
        <w:tab/>
      </w:r>
      <w:r w:rsidRPr="00610205">
        <w:rPr>
          <w:b/>
          <w:color w:val="000000" w:themeColor="text1"/>
          <w:sz w:val="32"/>
          <w:szCs w:val="32"/>
        </w:rPr>
        <w:t>let my cry come to You.</w:t>
      </w:r>
    </w:p>
    <w:p w14:paraId="27D357B2"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In the day of my trouble I call upon You,</w:t>
      </w:r>
    </w:p>
    <w:p w14:paraId="71D81D14"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for You answer me.</w:t>
      </w:r>
    </w:p>
    <w:p w14:paraId="0AE08B2B"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Hide Your face from my sins,</w:t>
      </w:r>
    </w:p>
    <w:p w14:paraId="6347B0AF"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blot out all my iniquities.</w:t>
      </w:r>
    </w:p>
    <w:p w14:paraId="50520F07"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Create in me a clean heart, O God,</w:t>
      </w:r>
    </w:p>
    <w:p w14:paraId="77175722"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renew a right spirit within me.</w:t>
      </w:r>
    </w:p>
    <w:p w14:paraId="55769A27"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Cast me </w:t>
      </w:r>
      <w:proofErr w:type="gramStart"/>
      <w:r w:rsidRPr="00610205">
        <w:rPr>
          <w:color w:val="000000" w:themeColor="text1"/>
          <w:sz w:val="32"/>
          <w:szCs w:val="32"/>
        </w:rPr>
        <w:t>not away</w:t>
      </w:r>
      <w:proofErr w:type="gramEnd"/>
      <w:r w:rsidRPr="00610205">
        <w:rPr>
          <w:color w:val="000000" w:themeColor="text1"/>
          <w:sz w:val="32"/>
          <w:szCs w:val="32"/>
        </w:rPr>
        <w:t xml:space="preserve"> from Your presence,</w:t>
      </w:r>
    </w:p>
    <w:p w14:paraId="4204AC19"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take not Your Holy Spirit from me.</w:t>
      </w:r>
    </w:p>
    <w:p w14:paraId="484B246E"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Restore to me the joy of Your salvation,</w:t>
      </w:r>
    </w:p>
    <w:p w14:paraId="05C178A4"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uphold me with a willing spirit.</w:t>
      </w:r>
    </w:p>
    <w:p w14:paraId="6A3DD589"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Because </w:t>
      </w:r>
      <w:proofErr w:type="gramStart"/>
      <w:r w:rsidRPr="00610205">
        <w:rPr>
          <w:color w:val="000000" w:themeColor="text1"/>
          <w:sz w:val="32"/>
          <w:szCs w:val="32"/>
        </w:rPr>
        <w:t>Your</w:t>
      </w:r>
      <w:proofErr w:type="gramEnd"/>
      <w:r w:rsidRPr="00610205">
        <w:rPr>
          <w:color w:val="000000" w:themeColor="text1"/>
          <w:sz w:val="32"/>
          <w:szCs w:val="32"/>
        </w:rPr>
        <w:t xml:space="preserve"> steadfast love is better than life,</w:t>
      </w:r>
    </w:p>
    <w:p w14:paraId="6135DE2E"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my lips will praise You.</w:t>
      </w:r>
    </w:p>
    <w:p w14:paraId="6A997CC0"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For You have been my help,</w:t>
      </w:r>
    </w:p>
    <w:p w14:paraId="1D53BD20"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in the shadow of Your wings I will sing for joy.</w:t>
      </w:r>
    </w:p>
    <w:p w14:paraId="308B3344"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Teach me Your way, O Lord, that I may walk in Your </w:t>
      </w:r>
      <w:proofErr w:type="gramStart"/>
      <w:r w:rsidRPr="00610205">
        <w:rPr>
          <w:color w:val="000000" w:themeColor="text1"/>
          <w:sz w:val="32"/>
          <w:szCs w:val="32"/>
        </w:rPr>
        <w:t>truth;</w:t>
      </w:r>
      <w:proofErr w:type="gramEnd"/>
    </w:p>
    <w:p w14:paraId="673A8BD8"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unite my heart to fear Your name.</w:t>
      </w:r>
    </w:p>
    <w:p w14:paraId="4C13DCFF"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I give thanks to You, O Lord my God, with my whole heart,</w:t>
      </w:r>
    </w:p>
    <w:p w14:paraId="31120252"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and I will glorify Your name forever.</w:t>
      </w:r>
    </w:p>
    <w:p w14:paraId="1AEFDBE8"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May all who seek You rejoice and be glad in You.</w:t>
      </w:r>
    </w:p>
    <w:p w14:paraId="7ED41E22"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May those who love Your salvation say evermore, “God is great!”</w:t>
      </w:r>
    </w:p>
    <w:p w14:paraId="2A94E9CD"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Save Your people and bless Your heritage!</w:t>
      </w:r>
    </w:p>
    <w:p w14:paraId="2DDA233B"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Be their shepherd and carry them forever.</w:t>
      </w:r>
    </w:p>
    <w:p w14:paraId="24866C65"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Give ear, O Lord, to my </w:t>
      </w:r>
      <w:proofErr w:type="gramStart"/>
      <w:r w:rsidRPr="00610205">
        <w:rPr>
          <w:color w:val="000000" w:themeColor="text1"/>
          <w:sz w:val="32"/>
          <w:szCs w:val="32"/>
        </w:rPr>
        <w:t>prayer;</w:t>
      </w:r>
      <w:proofErr w:type="gramEnd"/>
    </w:p>
    <w:p w14:paraId="53F92FFD"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listen to my plea for grace.</w:t>
      </w:r>
    </w:p>
    <w:p w14:paraId="19B2D9D3" w14:textId="77777777" w:rsidR="00610205" w:rsidRPr="00610205" w:rsidRDefault="00610205" w:rsidP="00610205">
      <w:pPr>
        <w:pStyle w:val="Body"/>
        <w:tabs>
          <w:tab w:val="right" w:pos="9270"/>
        </w:tabs>
        <w:rPr>
          <w:color w:val="000000" w:themeColor="text1"/>
          <w:sz w:val="32"/>
          <w:szCs w:val="32"/>
        </w:rPr>
      </w:pPr>
    </w:p>
    <w:p w14:paraId="7D5B301E"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Collect of the Day</w:t>
      </w:r>
    </w:p>
    <w:p w14:paraId="2E51DF24"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Let us pray.</w:t>
      </w:r>
    </w:p>
    <w:p w14:paraId="15EA45D1" w14:textId="77777777" w:rsidR="00610205" w:rsidRPr="00610205" w:rsidRDefault="00610205" w:rsidP="00610205">
      <w:pPr>
        <w:pStyle w:val="LSBResponsorial"/>
        <w:tabs>
          <w:tab w:val="right" w:pos="9270"/>
        </w:tabs>
        <w:rPr>
          <w:color w:val="000000" w:themeColor="text1"/>
          <w:sz w:val="32"/>
          <w:szCs w:val="32"/>
        </w:rPr>
      </w:pPr>
      <w:r w:rsidRPr="00610205">
        <w:rPr>
          <w:color w:val="000000" w:themeColor="text1"/>
          <w:sz w:val="32"/>
          <w:szCs w:val="32"/>
        </w:rPr>
        <w:tab/>
        <w:t xml:space="preserve">O God, </w:t>
      </w:r>
      <w:proofErr w:type="gramStart"/>
      <w:r w:rsidRPr="00610205">
        <w:rPr>
          <w:color w:val="000000" w:themeColor="text1"/>
          <w:sz w:val="32"/>
          <w:szCs w:val="32"/>
        </w:rPr>
        <w:t>You</w:t>
      </w:r>
      <w:proofErr w:type="gramEnd"/>
      <w:r w:rsidRPr="00610205">
        <w:rPr>
          <w:color w:val="000000" w:themeColor="text1"/>
          <w:sz w:val="32"/>
          <w:szCs w:val="32"/>
        </w:rPr>
        <w:t xml:space="preserve"> see that of ourselves we have no strength. By Your mighty power defend us from all adversities that may happen to the body and from all evil thoughts that may assault and hurt the </w:t>
      </w:r>
      <w:r w:rsidRPr="00610205">
        <w:rPr>
          <w:color w:val="000000" w:themeColor="text1"/>
          <w:sz w:val="32"/>
          <w:szCs w:val="32"/>
        </w:rPr>
        <w:lastRenderedPageBreak/>
        <w:t>soul; through Jesus Christ, Your Son, our Lord, who lives and reigns with You and the Holy Spirit, one God, now and forever.</w:t>
      </w:r>
    </w:p>
    <w:p w14:paraId="57851F51" w14:textId="77777777" w:rsidR="00610205" w:rsidRPr="00610205" w:rsidRDefault="00610205" w:rsidP="00610205">
      <w:pPr>
        <w:pStyle w:val="LSBResponsorial"/>
        <w:tabs>
          <w:tab w:val="right" w:pos="9270"/>
        </w:tabs>
        <w:rPr>
          <w:color w:val="000000" w:themeColor="text1"/>
          <w:sz w:val="32"/>
          <w:szCs w:val="32"/>
        </w:rPr>
      </w:pPr>
      <w:r w:rsidRPr="00610205">
        <w:rPr>
          <w:color w:val="000000" w:themeColor="text1"/>
          <w:sz w:val="32"/>
          <w:szCs w:val="32"/>
        </w:rPr>
        <w:t> </w:t>
      </w: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Amen.</w:t>
      </w:r>
    </w:p>
    <w:p w14:paraId="290F4FB4" w14:textId="77777777" w:rsidR="00610205" w:rsidRPr="00610205" w:rsidRDefault="00610205" w:rsidP="00610205">
      <w:pPr>
        <w:pStyle w:val="Body"/>
        <w:tabs>
          <w:tab w:val="right" w:pos="9270"/>
        </w:tabs>
        <w:ind w:left="0"/>
        <w:rPr>
          <w:color w:val="000000" w:themeColor="text1"/>
          <w:sz w:val="32"/>
          <w:szCs w:val="32"/>
        </w:rPr>
      </w:pPr>
    </w:p>
    <w:p w14:paraId="4B7167BC" w14:textId="77777777" w:rsidR="00610205" w:rsidRPr="00610205" w:rsidRDefault="00610205" w:rsidP="00610205">
      <w:pPr>
        <w:pStyle w:val="Body"/>
        <w:tabs>
          <w:tab w:val="right" w:pos="9270"/>
        </w:tabs>
        <w:ind w:left="0"/>
        <w:rPr>
          <w:b/>
          <w:bCs/>
          <w:color w:val="000000" w:themeColor="text1"/>
          <w:sz w:val="32"/>
          <w:szCs w:val="32"/>
        </w:rPr>
      </w:pPr>
      <w:r w:rsidRPr="00610205">
        <w:rPr>
          <w:b/>
          <w:bCs/>
          <w:color w:val="000000" w:themeColor="text1"/>
          <w:sz w:val="32"/>
          <w:szCs w:val="32"/>
        </w:rPr>
        <w:t>Evening Prayer</w:t>
      </w:r>
    </w:p>
    <w:p w14:paraId="58A56BBD"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 xml:space="preserve">I thank You, my heavenly Father, through Jesus Christ, </w:t>
      </w:r>
      <w:proofErr w:type="gramStart"/>
      <w:r w:rsidRPr="00610205">
        <w:rPr>
          <w:b/>
          <w:color w:val="000000" w:themeColor="text1"/>
          <w:sz w:val="32"/>
          <w:szCs w:val="32"/>
        </w:rPr>
        <w:t>Your</w:t>
      </w:r>
      <w:proofErr w:type="gramEnd"/>
      <w:r w:rsidRPr="00610205">
        <w:rPr>
          <w:b/>
          <w:color w:val="000000" w:themeColor="text1"/>
          <w:sz w:val="32"/>
          <w:szCs w:val="32"/>
        </w:rPr>
        <w:t xml:space="preserve"> dear Son, that You have graciously kept me this day; and I pray that You would forgive me all my sins where I have done </w:t>
      </w:r>
      <w:proofErr w:type="gramStart"/>
      <w:r w:rsidRPr="00610205">
        <w:rPr>
          <w:b/>
          <w:color w:val="000000" w:themeColor="text1"/>
          <w:sz w:val="32"/>
          <w:szCs w:val="32"/>
        </w:rPr>
        <w:t>wrong, and</w:t>
      </w:r>
      <w:proofErr w:type="gramEnd"/>
      <w:r w:rsidRPr="00610205">
        <w:rPr>
          <w:b/>
          <w:color w:val="000000" w:themeColor="text1"/>
          <w:sz w:val="32"/>
          <w:szCs w:val="32"/>
        </w:rPr>
        <w:t xml:space="preserve"> graciously keep me this night. For into Your </w:t>
      </w:r>
      <w:proofErr w:type="gramStart"/>
      <w:r w:rsidRPr="00610205">
        <w:rPr>
          <w:b/>
          <w:color w:val="000000" w:themeColor="text1"/>
          <w:sz w:val="32"/>
          <w:szCs w:val="32"/>
        </w:rPr>
        <w:t>hands</w:t>
      </w:r>
      <w:proofErr w:type="gramEnd"/>
      <w:r w:rsidRPr="00610205">
        <w:rPr>
          <w:b/>
          <w:color w:val="000000" w:themeColor="text1"/>
          <w:sz w:val="32"/>
          <w:szCs w:val="32"/>
        </w:rPr>
        <w:t xml:space="preserve"> I commend myself, my body and soul, and all things. Let Your holy angel be with me, that the evil foe may have no power over me.</w:t>
      </w:r>
    </w:p>
    <w:p w14:paraId="5D2326B2"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Amen.</w:t>
      </w:r>
    </w:p>
    <w:p w14:paraId="2890703A" w14:textId="77777777" w:rsidR="00610205" w:rsidRPr="00610205" w:rsidRDefault="00610205" w:rsidP="00610205">
      <w:pPr>
        <w:pStyle w:val="Body"/>
        <w:tabs>
          <w:tab w:val="right" w:pos="9270"/>
        </w:tabs>
        <w:rPr>
          <w:color w:val="000000" w:themeColor="text1"/>
          <w:sz w:val="32"/>
          <w:szCs w:val="32"/>
        </w:rPr>
      </w:pPr>
    </w:p>
    <w:p w14:paraId="482E3AAF" w14:textId="77777777" w:rsidR="00610205" w:rsidRPr="00610205" w:rsidRDefault="00610205" w:rsidP="00610205">
      <w:pPr>
        <w:pStyle w:val="Caption"/>
        <w:tabs>
          <w:tab w:val="clear" w:pos="7056"/>
          <w:tab w:val="right" w:pos="9270"/>
        </w:tabs>
        <w:rPr>
          <w:color w:val="000000" w:themeColor="text1"/>
          <w:sz w:val="32"/>
          <w:szCs w:val="32"/>
        </w:rPr>
      </w:pPr>
      <w:proofErr w:type="spellStart"/>
      <w:r w:rsidRPr="00610205">
        <w:rPr>
          <w:color w:val="000000" w:themeColor="text1"/>
          <w:sz w:val="32"/>
          <w:szCs w:val="32"/>
        </w:rPr>
        <w:t>Benedicamus</w:t>
      </w:r>
      <w:proofErr w:type="spellEnd"/>
      <w:r w:rsidRPr="00610205">
        <w:rPr>
          <w:color w:val="000000" w:themeColor="text1"/>
          <w:sz w:val="32"/>
          <w:szCs w:val="32"/>
        </w:rPr>
        <w:tab/>
      </w:r>
      <w:r w:rsidRPr="00610205">
        <w:rPr>
          <w:rStyle w:val="Subcaption"/>
          <w:b w:val="0"/>
          <w:color w:val="000000" w:themeColor="text1"/>
          <w:sz w:val="32"/>
          <w:szCs w:val="32"/>
        </w:rPr>
        <w:t>LSB 287</w:t>
      </w:r>
    </w:p>
    <w:p w14:paraId="308E2EB5" w14:textId="77777777" w:rsidR="00610205" w:rsidRPr="00610205" w:rsidRDefault="00610205" w:rsidP="00610205">
      <w:pPr>
        <w:pStyle w:val="LSBResponsorial"/>
        <w:tabs>
          <w:tab w:val="right" w:pos="9270"/>
        </w:tabs>
        <w:rPr>
          <w:color w:val="000000" w:themeColor="text1"/>
          <w:sz w:val="32"/>
          <w:szCs w:val="32"/>
        </w:rPr>
      </w:pPr>
      <w:proofErr w:type="gramStart"/>
      <w:r w:rsidRPr="00610205">
        <w:rPr>
          <w:rStyle w:val="LSBSymbol"/>
          <w:color w:val="000000" w:themeColor="text1"/>
          <w:sz w:val="32"/>
          <w:szCs w:val="32"/>
        </w:rPr>
        <w:t>L</w:t>
      </w:r>
      <w:r w:rsidRPr="00610205">
        <w:rPr>
          <w:color w:val="000000" w:themeColor="text1"/>
          <w:sz w:val="32"/>
          <w:szCs w:val="32"/>
        </w:rPr>
        <w:tab/>
        <w:t>Let</w:t>
      </w:r>
      <w:proofErr w:type="gramEnd"/>
      <w:r w:rsidRPr="00610205">
        <w:rPr>
          <w:color w:val="000000" w:themeColor="text1"/>
          <w:sz w:val="32"/>
          <w:szCs w:val="32"/>
        </w:rPr>
        <w:t xml:space="preserve"> us bless the Lord.</w:t>
      </w:r>
    </w:p>
    <w:p w14:paraId="59A29524"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Thanks be to God.</w:t>
      </w:r>
    </w:p>
    <w:p w14:paraId="4D40798B" w14:textId="77777777" w:rsidR="00610205" w:rsidRPr="00610205" w:rsidRDefault="00610205" w:rsidP="00610205">
      <w:pPr>
        <w:pStyle w:val="Body"/>
        <w:tabs>
          <w:tab w:val="right" w:pos="9270"/>
        </w:tabs>
        <w:rPr>
          <w:color w:val="000000" w:themeColor="text1"/>
          <w:sz w:val="32"/>
          <w:szCs w:val="32"/>
        </w:rPr>
      </w:pPr>
    </w:p>
    <w:p w14:paraId="3D839FD0" w14:textId="77777777" w:rsidR="00610205" w:rsidRPr="00610205" w:rsidRDefault="00610205" w:rsidP="00610205">
      <w:pPr>
        <w:pStyle w:val="Caption"/>
        <w:tabs>
          <w:tab w:val="clear" w:pos="7056"/>
          <w:tab w:val="right" w:pos="9270"/>
        </w:tabs>
        <w:rPr>
          <w:color w:val="000000" w:themeColor="text1"/>
          <w:sz w:val="32"/>
          <w:szCs w:val="32"/>
        </w:rPr>
      </w:pPr>
      <w:r w:rsidRPr="00610205">
        <w:rPr>
          <w:color w:val="000000" w:themeColor="text1"/>
          <w:sz w:val="32"/>
          <w:szCs w:val="32"/>
        </w:rPr>
        <w:t>Blessing</w:t>
      </w:r>
      <w:r w:rsidRPr="00610205">
        <w:rPr>
          <w:color w:val="000000" w:themeColor="text1"/>
          <w:sz w:val="32"/>
          <w:szCs w:val="32"/>
        </w:rPr>
        <w:tab/>
      </w:r>
      <w:r w:rsidRPr="00610205">
        <w:rPr>
          <w:rStyle w:val="Subcaption"/>
          <w:b w:val="0"/>
          <w:color w:val="000000" w:themeColor="text1"/>
          <w:sz w:val="32"/>
          <w:szCs w:val="32"/>
        </w:rPr>
        <w:t>LSB 287</w:t>
      </w:r>
    </w:p>
    <w:p w14:paraId="7D96D1FD"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L</w:t>
      </w:r>
      <w:r w:rsidRPr="00610205">
        <w:rPr>
          <w:color w:val="000000" w:themeColor="text1"/>
          <w:sz w:val="32"/>
          <w:szCs w:val="32"/>
        </w:rPr>
        <w:tab/>
        <w:t xml:space="preserve">The Lord </w:t>
      </w:r>
      <w:proofErr w:type="gramStart"/>
      <w:r w:rsidRPr="00610205">
        <w:rPr>
          <w:color w:val="000000" w:themeColor="text1"/>
          <w:sz w:val="32"/>
          <w:szCs w:val="32"/>
        </w:rPr>
        <w:t>bless</w:t>
      </w:r>
      <w:proofErr w:type="gramEnd"/>
      <w:r w:rsidRPr="00610205">
        <w:rPr>
          <w:color w:val="000000" w:themeColor="text1"/>
          <w:sz w:val="32"/>
          <w:szCs w:val="32"/>
        </w:rPr>
        <w:t xml:space="preserve"> us, defend us from all evil, and bring us to everlasting life.</w:t>
      </w:r>
    </w:p>
    <w:p w14:paraId="1E02D88A" w14:textId="77777777" w:rsidR="00610205" w:rsidRPr="00610205" w:rsidRDefault="00610205" w:rsidP="00610205">
      <w:pPr>
        <w:pStyle w:val="LSBResponsorial"/>
        <w:tabs>
          <w:tab w:val="right" w:pos="9270"/>
        </w:tabs>
        <w:rPr>
          <w:color w:val="000000" w:themeColor="text1"/>
          <w:sz w:val="32"/>
          <w:szCs w:val="32"/>
        </w:rPr>
      </w:pPr>
      <w:r w:rsidRPr="00610205">
        <w:rPr>
          <w:rStyle w:val="LSBSymbol"/>
          <w:color w:val="000000" w:themeColor="text1"/>
          <w:sz w:val="32"/>
          <w:szCs w:val="32"/>
        </w:rPr>
        <w:t>C</w:t>
      </w:r>
      <w:r w:rsidRPr="00610205">
        <w:rPr>
          <w:color w:val="000000" w:themeColor="text1"/>
          <w:sz w:val="32"/>
          <w:szCs w:val="32"/>
        </w:rPr>
        <w:tab/>
      </w:r>
      <w:r w:rsidRPr="00610205">
        <w:rPr>
          <w:b/>
          <w:color w:val="000000" w:themeColor="text1"/>
          <w:sz w:val="32"/>
          <w:szCs w:val="32"/>
        </w:rPr>
        <w:t>Amen.</w:t>
      </w:r>
    </w:p>
    <w:p w14:paraId="6E39E2E6" w14:textId="77777777" w:rsidR="00610205" w:rsidRPr="00610205" w:rsidRDefault="00610205" w:rsidP="00610205">
      <w:pPr>
        <w:pStyle w:val="Body"/>
        <w:tabs>
          <w:tab w:val="right" w:pos="9270"/>
        </w:tabs>
        <w:rPr>
          <w:color w:val="000000" w:themeColor="text1"/>
          <w:sz w:val="32"/>
          <w:szCs w:val="32"/>
        </w:rPr>
      </w:pPr>
    </w:p>
    <w:p w14:paraId="65C876B9" w14:textId="77777777" w:rsidR="008E411E" w:rsidRDefault="008E411E">
      <w:pPr>
        <w:spacing w:after="160" w:line="278" w:lineRule="auto"/>
        <w:rPr>
          <w:b/>
          <w:color w:val="000000" w:themeColor="text1"/>
          <w:sz w:val="32"/>
          <w:szCs w:val="32"/>
        </w:rPr>
      </w:pPr>
      <w:r>
        <w:rPr>
          <w:color w:val="000000" w:themeColor="text1"/>
          <w:sz w:val="32"/>
          <w:szCs w:val="32"/>
        </w:rPr>
        <w:br w:type="page"/>
      </w:r>
    </w:p>
    <w:p w14:paraId="16B5932C" w14:textId="77777777" w:rsidR="00610205" w:rsidRPr="00610205" w:rsidRDefault="00610205" w:rsidP="00610205">
      <w:pPr>
        <w:keepNext/>
        <w:tabs>
          <w:tab w:val="right" w:pos="10800"/>
        </w:tabs>
        <w:rPr>
          <w:b/>
          <w:bCs/>
          <w:color w:val="000000"/>
          <w:sz w:val="34"/>
          <w:szCs w:val="34"/>
        </w:rPr>
      </w:pPr>
      <w:r w:rsidRPr="00610205">
        <w:rPr>
          <w:b/>
          <w:bCs/>
          <w:color w:val="000000"/>
          <w:sz w:val="34"/>
          <w:szCs w:val="34"/>
        </w:rPr>
        <w:lastRenderedPageBreak/>
        <w:t>420 Christ, the Life of All the Living</w:t>
      </w:r>
      <w:r w:rsidRPr="00610205">
        <w:rPr>
          <w:b/>
          <w:bCs/>
          <w:color w:val="000000"/>
          <w:sz w:val="34"/>
          <w:szCs w:val="34"/>
        </w:rPr>
        <w:tab/>
      </w:r>
      <w:r w:rsidRPr="00610205">
        <w:rPr>
          <w:i/>
          <w:iCs/>
          <w:color w:val="000000"/>
          <w:sz w:val="32"/>
          <w:szCs w:val="32"/>
        </w:rPr>
        <w:t>Children: St. 1</w:t>
      </w:r>
    </w:p>
    <w:p w14:paraId="4EDBAE57"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1EAA1451" wp14:editId="3094A498">
            <wp:extent cx="6164580" cy="1325880"/>
            <wp:effectExtent l="0" t="0" r="7620" b="762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64580" cy="1325880"/>
                    </a:xfrm>
                    <a:prstGeom prst="rect">
                      <a:avLst/>
                    </a:prstGeom>
                    <a:noFill/>
                    <a:ln>
                      <a:noFill/>
                    </a:ln>
                  </pic:spPr>
                </pic:pic>
              </a:graphicData>
            </a:graphic>
          </wp:inline>
        </w:drawing>
      </w:r>
    </w:p>
    <w:p w14:paraId="5CBC11A7"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36B39A25" wp14:editId="33ED4A6F">
            <wp:extent cx="6210300" cy="1432560"/>
            <wp:effectExtent l="0" t="0" r="0"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0300" cy="1432560"/>
                    </a:xfrm>
                    <a:prstGeom prst="rect">
                      <a:avLst/>
                    </a:prstGeom>
                    <a:noFill/>
                    <a:ln>
                      <a:noFill/>
                    </a:ln>
                  </pic:spPr>
                </pic:pic>
              </a:graphicData>
            </a:graphic>
          </wp:inline>
        </w:drawing>
      </w:r>
    </w:p>
    <w:p w14:paraId="35FE0989"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1EC7A7D4" wp14:editId="634A2AE8">
            <wp:extent cx="6210300" cy="1432560"/>
            <wp:effectExtent l="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0300" cy="1432560"/>
                    </a:xfrm>
                    <a:prstGeom prst="rect">
                      <a:avLst/>
                    </a:prstGeom>
                    <a:noFill/>
                    <a:ln>
                      <a:noFill/>
                    </a:ln>
                  </pic:spPr>
                </pic:pic>
              </a:graphicData>
            </a:graphic>
          </wp:inline>
        </w:drawing>
      </w:r>
    </w:p>
    <w:p w14:paraId="6DC0ACC0"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412C8787" wp14:editId="5CAE0C6E">
            <wp:extent cx="6248400" cy="143256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48400" cy="1432560"/>
                    </a:xfrm>
                    <a:prstGeom prst="rect">
                      <a:avLst/>
                    </a:prstGeom>
                    <a:noFill/>
                    <a:ln>
                      <a:noFill/>
                    </a:ln>
                  </pic:spPr>
                </pic:pic>
              </a:graphicData>
            </a:graphic>
          </wp:inline>
        </w:drawing>
      </w:r>
    </w:p>
    <w:p w14:paraId="13B035BE"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32"/>
          <w:szCs w:val="32"/>
        </w:rPr>
      </w:pPr>
      <w:r w:rsidRPr="00610205">
        <w:rPr>
          <w:noProof/>
          <w:color w:val="000000"/>
          <w:sz w:val="32"/>
          <w:szCs w:val="32"/>
        </w:rPr>
        <w:drawing>
          <wp:inline distT="0" distB="0" distL="0" distR="0" wp14:anchorId="23B4F3CF" wp14:editId="420CA8E7">
            <wp:extent cx="6278880" cy="1432560"/>
            <wp:effectExtent l="0" t="0" r="7620" b="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78880" cy="1432560"/>
                    </a:xfrm>
                    <a:prstGeom prst="rect">
                      <a:avLst/>
                    </a:prstGeom>
                    <a:noFill/>
                    <a:ln>
                      <a:noFill/>
                    </a:ln>
                  </pic:spPr>
                </pic:pic>
              </a:graphicData>
            </a:graphic>
          </wp:inline>
        </w:drawing>
      </w:r>
    </w:p>
    <w:p w14:paraId="6A0A7464" w14:textId="77777777" w:rsidR="00610205" w:rsidRPr="00610205" w:rsidRDefault="00610205" w:rsidP="008E411E">
      <w:pPr>
        <w:tabs>
          <w:tab w:val="left" w:pos="752"/>
          <w:tab w:val="left" w:pos="1072"/>
          <w:tab w:val="left" w:pos="1392"/>
          <w:tab w:val="left" w:pos="1712"/>
          <w:tab w:val="left" w:pos="2032"/>
          <w:tab w:val="left" w:pos="2352"/>
          <w:tab w:val="left" w:pos="2672"/>
          <w:tab w:val="left" w:pos="2992"/>
          <w:tab w:val="left" w:pos="3312"/>
          <w:tab w:val="left" w:pos="3632"/>
          <w:tab w:val="left" w:pos="3952"/>
        </w:tabs>
        <w:rPr>
          <w:color w:val="000000"/>
          <w:sz w:val="4"/>
          <w:szCs w:val="4"/>
        </w:rPr>
      </w:pPr>
      <w:r w:rsidRPr="00610205">
        <w:rPr>
          <w:color w:val="000000"/>
          <w:sz w:val="4"/>
          <w:szCs w:val="4"/>
        </w:rPr>
        <w:t>Text: Ernst Christoph Homburg, 1605–81; (</w:t>
      </w:r>
      <w:proofErr w:type="spellStart"/>
      <w:r w:rsidRPr="00610205">
        <w:rPr>
          <w:color w:val="000000"/>
          <w:sz w:val="4"/>
          <w:szCs w:val="4"/>
        </w:rPr>
        <w:t>sts</w:t>
      </w:r>
      <w:proofErr w:type="spellEnd"/>
      <w:r w:rsidRPr="00610205">
        <w:rPr>
          <w:color w:val="000000"/>
          <w:sz w:val="4"/>
          <w:szCs w:val="4"/>
        </w:rPr>
        <w:t>. 1–2, 7): tr. Catherine Winkworth, 1827–78, alt.; (</w:t>
      </w:r>
      <w:proofErr w:type="spellStart"/>
      <w:r w:rsidRPr="00610205">
        <w:rPr>
          <w:color w:val="000000"/>
          <w:sz w:val="4"/>
          <w:szCs w:val="4"/>
        </w:rPr>
        <w:t>st.</w:t>
      </w:r>
      <w:proofErr w:type="spellEnd"/>
      <w:r w:rsidRPr="00610205">
        <w:rPr>
          <w:color w:val="000000"/>
          <w:sz w:val="4"/>
          <w:szCs w:val="4"/>
        </w:rPr>
        <w:t xml:space="preserve"> 3): tr. Evangelical Lutheran </w:t>
      </w:r>
      <w:proofErr w:type="gramStart"/>
      <w:r w:rsidRPr="00610205">
        <w:rPr>
          <w:color w:val="000000"/>
          <w:sz w:val="4"/>
          <w:szCs w:val="4"/>
        </w:rPr>
        <w:t>Hymn-Book</w:t>
      </w:r>
      <w:proofErr w:type="gramEnd"/>
      <w:r w:rsidRPr="00610205">
        <w:rPr>
          <w:color w:val="000000"/>
          <w:sz w:val="4"/>
          <w:szCs w:val="4"/>
        </w:rPr>
        <w:t>, 1912, St. Louis</w:t>
      </w:r>
      <w:r w:rsidRPr="00610205">
        <w:rPr>
          <w:color w:val="000000"/>
          <w:sz w:val="4"/>
          <w:szCs w:val="4"/>
        </w:rPr>
        <w:br/>
        <w:t xml:space="preserve">Tune: Das </w:t>
      </w:r>
      <w:proofErr w:type="spellStart"/>
      <w:r w:rsidRPr="00610205">
        <w:rPr>
          <w:color w:val="000000"/>
          <w:sz w:val="4"/>
          <w:szCs w:val="4"/>
        </w:rPr>
        <w:t>grosse</w:t>
      </w:r>
      <w:proofErr w:type="spellEnd"/>
      <w:r w:rsidRPr="00610205">
        <w:rPr>
          <w:color w:val="000000"/>
          <w:sz w:val="4"/>
          <w:szCs w:val="4"/>
        </w:rPr>
        <w:t xml:space="preserve"> </w:t>
      </w:r>
      <w:proofErr w:type="spellStart"/>
      <w:r w:rsidRPr="00610205">
        <w:rPr>
          <w:color w:val="000000"/>
          <w:sz w:val="4"/>
          <w:szCs w:val="4"/>
        </w:rPr>
        <w:t>Cantional</w:t>
      </w:r>
      <w:proofErr w:type="spellEnd"/>
      <w:r w:rsidRPr="00610205">
        <w:rPr>
          <w:color w:val="000000"/>
          <w:sz w:val="4"/>
          <w:szCs w:val="4"/>
        </w:rPr>
        <w:t>, 1687, Darmstadt</w:t>
      </w:r>
      <w:r w:rsidRPr="00610205">
        <w:rPr>
          <w:color w:val="000000"/>
          <w:sz w:val="4"/>
          <w:szCs w:val="4"/>
        </w:rPr>
        <w:br/>
        <w:t>Text and tune: Public domain</w:t>
      </w:r>
    </w:p>
    <w:p w14:paraId="73E0F487" w14:textId="77777777" w:rsidR="00610205" w:rsidRPr="008E411E" w:rsidRDefault="00610205" w:rsidP="00610205">
      <w:pPr>
        <w:pStyle w:val="Body"/>
        <w:tabs>
          <w:tab w:val="right" w:pos="9270"/>
        </w:tabs>
        <w:ind w:left="0"/>
        <w:rPr>
          <w:color w:val="000000" w:themeColor="text1"/>
          <w:sz w:val="16"/>
          <w:szCs w:val="16"/>
        </w:rPr>
      </w:pPr>
    </w:p>
    <w:p w14:paraId="1811E099" w14:textId="77777777" w:rsidR="00610205" w:rsidRPr="008E411E" w:rsidRDefault="00610205" w:rsidP="00610205">
      <w:pPr>
        <w:pStyle w:val="Caption"/>
        <w:tabs>
          <w:tab w:val="clear" w:pos="7056"/>
          <w:tab w:val="right" w:pos="9270"/>
        </w:tabs>
        <w:rPr>
          <w:color w:val="000000" w:themeColor="text1"/>
          <w:sz w:val="20"/>
        </w:rPr>
      </w:pPr>
      <w:r w:rsidRPr="008E411E">
        <w:rPr>
          <w:color w:val="000000" w:themeColor="text1"/>
          <w:sz w:val="20"/>
        </w:rPr>
        <w:t>Acknowledgments</w:t>
      </w:r>
    </w:p>
    <w:p w14:paraId="00E2034F" w14:textId="77777777" w:rsidR="00610205" w:rsidRPr="008E411E" w:rsidRDefault="00610205" w:rsidP="008E411E">
      <w:pPr>
        <w:pStyle w:val="Acknowledgments"/>
        <w:tabs>
          <w:tab w:val="clear" w:pos="832"/>
          <w:tab w:val="right" w:pos="9270"/>
        </w:tabs>
        <w:ind w:left="450" w:hanging="18"/>
        <w:rPr>
          <w:color w:val="000000" w:themeColor="text1"/>
          <w:sz w:val="18"/>
          <w:szCs w:val="18"/>
        </w:rPr>
      </w:pPr>
      <w:r w:rsidRPr="008E411E">
        <w:rPr>
          <w:color w:val="000000" w:themeColor="text1"/>
          <w:sz w:val="18"/>
          <w:szCs w:val="18"/>
        </w:rPr>
        <w:t>Responsive Prayer 2 from Lutheran Service Book</w:t>
      </w:r>
    </w:p>
    <w:p w14:paraId="3A43414F" w14:textId="14F4D45B" w:rsidR="00610205" w:rsidRPr="008E411E" w:rsidRDefault="00610205" w:rsidP="008E411E">
      <w:pPr>
        <w:pStyle w:val="Acknowledgments"/>
        <w:tabs>
          <w:tab w:val="clear" w:pos="832"/>
          <w:tab w:val="right" w:pos="9270"/>
        </w:tabs>
        <w:ind w:left="450" w:hanging="18"/>
        <w:rPr>
          <w:color w:val="000000" w:themeColor="text1"/>
          <w:sz w:val="18"/>
          <w:szCs w:val="18"/>
        </w:rPr>
      </w:pPr>
      <w:r w:rsidRPr="008E411E">
        <w:rPr>
          <w:color w:val="000000" w:themeColor="text1"/>
          <w:sz w:val="18"/>
          <w:szCs w:val="18"/>
        </w:rPr>
        <w:t>Unless otherwise indicated, Scripture quotations are from the ESV® Bible (The Holy Bible, English Standard Version®), copyright © 2001 by Crossway, a publishing ministry of Good News Publishers. Used by permission. All rights reserved.</w:t>
      </w:r>
      <w:r w:rsidR="008E411E" w:rsidRPr="008E411E">
        <w:rPr>
          <w:color w:val="000000" w:themeColor="text1"/>
          <w:sz w:val="18"/>
          <w:szCs w:val="18"/>
        </w:rPr>
        <w:t xml:space="preserve">  </w:t>
      </w:r>
      <w:r w:rsidRPr="008E411E">
        <w:rPr>
          <w:color w:val="000000" w:themeColor="text1"/>
          <w:sz w:val="18"/>
          <w:szCs w:val="18"/>
        </w:rPr>
        <w:t>Created by Lutheran Service Builder © 2026 Concordia Publishing House.</w:t>
      </w:r>
    </w:p>
    <w:sectPr w:rsidR="00610205" w:rsidRPr="008E4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SBSymbol">
    <w:altName w:val="Calibri"/>
    <w:panose1 w:val="00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05"/>
    <w:rsid w:val="001D01B3"/>
    <w:rsid w:val="00610205"/>
    <w:rsid w:val="008D4BF5"/>
    <w:rsid w:val="008E411E"/>
    <w:rsid w:val="00E15420"/>
    <w:rsid w:val="00EB759B"/>
    <w:rsid w:val="00FC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4203"/>
  <w15:chartTrackingRefBased/>
  <w15:docId w15:val="{F270F3F4-8ED4-4222-AB03-7555421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0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10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205"/>
    <w:rPr>
      <w:rFonts w:eastAsiaTheme="majorEastAsia" w:cstheme="majorBidi"/>
      <w:color w:val="272727" w:themeColor="text1" w:themeTint="D8"/>
    </w:rPr>
  </w:style>
  <w:style w:type="paragraph" w:styleId="Title">
    <w:name w:val="Title"/>
    <w:basedOn w:val="Normal"/>
    <w:next w:val="Normal"/>
    <w:link w:val="TitleChar"/>
    <w:uiPriority w:val="10"/>
    <w:qFormat/>
    <w:rsid w:val="00610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205"/>
    <w:pPr>
      <w:spacing w:before="160"/>
      <w:jc w:val="center"/>
    </w:pPr>
    <w:rPr>
      <w:i/>
      <w:iCs/>
      <w:color w:val="404040" w:themeColor="text1" w:themeTint="BF"/>
    </w:rPr>
  </w:style>
  <w:style w:type="character" w:customStyle="1" w:styleId="QuoteChar">
    <w:name w:val="Quote Char"/>
    <w:basedOn w:val="DefaultParagraphFont"/>
    <w:link w:val="Quote"/>
    <w:uiPriority w:val="29"/>
    <w:rsid w:val="00610205"/>
    <w:rPr>
      <w:i/>
      <w:iCs/>
      <w:color w:val="404040" w:themeColor="text1" w:themeTint="BF"/>
    </w:rPr>
  </w:style>
  <w:style w:type="paragraph" w:styleId="ListParagraph">
    <w:name w:val="List Paragraph"/>
    <w:basedOn w:val="Normal"/>
    <w:uiPriority w:val="34"/>
    <w:qFormat/>
    <w:rsid w:val="00610205"/>
    <w:pPr>
      <w:ind w:left="720"/>
      <w:contextualSpacing/>
    </w:pPr>
  </w:style>
  <w:style w:type="character" w:styleId="IntenseEmphasis">
    <w:name w:val="Intense Emphasis"/>
    <w:basedOn w:val="DefaultParagraphFont"/>
    <w:uiPriority w:val="21"/>
    <w:qFormat/>
    <w:rsid w:val="00610205"/>
    <w:rPr>
      <w:i/>
      <w:iCs/>
      <w:color w:val="0F4761" w:themeColor="accent1" w:themeShade="BF"/>
    </w:rPr>
  </w:style>
  <w:style w:type="paragraph" w:styleId="IntenseQuote">
    <w:name w:val="Intense Quote"/>
    <w:basedOn w:val="Normal"/>
    <w:next w:val="Normal"/>
    <w:link w:val="IntenseQuoteChar"/>
    <w:uiPriority w:val="30"/>
    <w:qFormat/>
    <w:rsid w:val="00610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205"/>
    <w:rPr>
      <w:i/>
      <w:iCs/>
      <w:color w:val="0F4761" w:themeColor="accent1" w:themeShade="BF"/>
    </w:rPr>
  </w:style>
  <w:style w:type="character" w:styleId="IntenseReference">
    <w:name w:val="Intense Reference"/>
    <w:basedOn w:val="DefaultParagraphFont"/>
    <w:uiPriority w:val="32"/>
    <w:qFormat/>
    <w:rsid w:val="00610205"/>
    <w:rPr>
      <w:b/>
      <w:bCs/>
      <w:smallCaps/>
      <w:color w:val="0F4761" w:themeColor="accent1" w:themeShade="BF"/>
      <w:spacing w:val="5"/>
    </w:rPr>
  </w:style>
  <w:style w:type="paragraph" w:customStyle="1" w:styleId="Body">
    <w:name w:val="Body"/>
    <w:qFormat/>
    <w:rsid w:val="00610205"/>
    <w:pPr>
      <w:tabs>
        <w:tab w:val="left" w:pos="632"/>
        <w:tab w:val="left" w:pos="832"/>
        <w:tab w:val="left" w:pos="1032"/>
        <w:tab w:val="left" w:pos="1232"/>
        <w:tab w:val="left" w:pos="1432"/>
        <w:tab w:val="left" w:pos="1632"/>
        <w:tab w:val="left" w:pos="1832"/>
        <w:tab w:val="left" w:pos="2032"/>
        <w:tab w:val="left" w:pos="2232"/>
        <w:tab w:val="left" w:pos="2432"/>
        <w:tab w:val="left" w:pos="2632"/>
      </w:tabs>
      <w:spacing w:after="0" w:line="240" w:lineRule="auto"/>
      <w:ind w:left="432"/>
    </w:pPr>
    <w:rPr>
      <w:rFonts w:ascii="Times New Roman" w:eastAsia="Times New Roman" w:hAnsi="Times New Roman" w:cs="Times New Roman"/>
      <w:color w:val="000000"/>
      <w:kern w:val="0"/>
      <w:sz w:val="20"/>
      <w:szCs w:val="20"/>
      <w14:ligatures w14:val="none"/>
    </w:rPr>
  </w:style>
  <w:style w:type="paragraph" w:styleId="Caption">
    <w:name w:val="caption"/>
    <w:qFormat/>
    <w:rsid w:val="00610205"/>
    <w:pPr>
      <w:keepNext/>
      <w:tabs>
        <w:tab w:val="right" w:pos="7056"/>
      </w:tabs>
      <w:spacing w:after="0" w:line="240" w:lineRule="auto"/>
    </w:pPr>
    <w:rPr>
      <w:rFonts w:ascii="Times New Roman" w:eastAsia="Times New Roman" w:hAnsi="Times New Roman" w:cs="Times New Roman"/>
      <w:b/>
      <w:color w:val="000000"/>
      <w:kern w:val="0"/>
      <w:sz w:val="22"/>
      <w:szCs w:val="20"/>
      <w14:ligatures w14:val="none"/>
    </w:rPr>
  </w:style>
  <w:style w:type="paragraph" w:customStyle="1" w:styleId="LSBResponsorial">
    <w:name w:val="LSB Responsorial"/>
    <w:basedOn w:val="Body"/>
    <w:qFormat/>
    <w:rsid w:val="00610205"/>
    <w:pPr>
      <w:tabs>
        <w:tab w:val="clear" w:pos="632"/>
      </w:tabs>
      <w:ind w:left="832" w:hanging="400"/>
    </w:pPr>
  </w:style>
  <w:style w:type="paragraph" w:customStyle="1" w:styleId="LSBResponsorialContinued">
    <w:name w:val="LSB Responsorial Continued"/>
    <w:basedOn w:val="LSBResponsorial"/>
    <w:qFormat/>
    <w:rsid w:val="00610205"/>
    <w:pPr>
      <w:ind w:firstLine="0"/>
    </w:pPr>
  </w:style>
  <w:style w:type="character" w:customStyle="1" w:styleId="LSBSymbol">
    <w:name w:val="LSB Symbol"/>
    <w:qFormat/>
    <w:rsid w:val="00610205"/>
    <w:rPr>
      <w:rFonts w:ascii="LSBSymbol" w:hAnsi="LSBSymbol"/>
      <w:b w:val="0"/>
      <w:i w:val="0"/>
    </w:rPr>
  </w:style>
  <w:style w:type="character" w:customStyle="1" w:styleId="Subcaption">
    <w:name w:val="Subcaption"/>
    <w:qFormat/>
    <w:rsid w:val="00610205"/>
    <w:rPr>
      <w:rFonts w:ascii="Times New Roman" w:hAnsi="Times New Roman"/>
      <w:b w:val="0"/>
      <w:i/>
      <w:color w:val="000000"/>
      <w:sz w:val="22"/>
    </w:rPr>
  </w:style>
  <w:style w:type="paragraph" w:customStyle="1" w:styleId="Acknowledgments">
    <w:name w:val="Acknowledgments"/>
    <w:basedOn w:val="Body"/>
    <w:qFormat/>
    <w:rsid w:val="00610205"/>
    <w:pPr>
      <w:ind w:left="832"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e4d168-03e0-4a22-8806-0ee33c1eb4bc">
      <Terms xmlns="http://schemas.microsoft.com/office/infopath/2007/PartnerControls"/>
    </lcf76f155ced4ddcb4097134ff3c332f>
    <TaxCatchAll xmlns="8043b652-b297-4c04-8691-9c0ce87eed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C551CAB68BD43A0084CBCDE2E7A0C" ma:contentTypeVersion="15" ma:contentTypeDescription="Create a new document." ma:contentTypeScope="" ma:versionID="925a4f15f4e2475411ebe490ce723378">
  <xsd:schema xmlns:xsd="http://www.w3.org/2001/XMLSchema" xmlns:xs="http://www.w3.org/2001/XMLSchema" xmlns:p="http://schemas.microsoft.com/office/2006/metadata/properties" xmlns:ns2="3ee4d168-03e0-4a22-8806-0ee33c1eb4bc" xmlns:ns3="8043b652-b297-4c04-8691-9c0ce87eed82" targetNamespace="http://schemas.microsoft.com/office/2006/metadata/properties" ma:root="true" ma:fieldsID="41019c44f25068136a2870c61a0127c0" ns2:_="" ns3:_="">
    <xsd:import namespace="3ee4d168-03e0-4a22-8806-0ee33c1eb4bc"/>
    <xsd:import namespace="8043b652-b297-4c04-8691-9c0ce87e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4d168-03e0-4a22-8806-0ee33c1eb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ccb7023-7092-4514-b549-adb7a4fb66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43b652-b297-4c04-8691-9c0ce87eed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eae93c-5201-4a07-b5da-b33f5441ea8a}" ma:internalName="TaxCatchAll" ma:showField="CatchAllData" ma:web="8043b652-b297-4c04-8691-9c0ce87e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4EEC4-04E9-4B48-8CE0-25823A4941F9}">
  <ds:schemaRefs>
    <ds:schemaRef ds:uri="http://schemas.microsoft.com/office/2006/metadata/properties"/>
    <ds:schemaRef ds:uri="http://schemas.microsoft.com/office/infopath/2007/PartnerControls"/>
    <ds:schemaRef ds:uri="3ee4d168-03e0-4a22-8806-0ee33c1eb4bc"/>
    <ds:schemaRef ds:uri="8043b652-b297-4c04-8691-9c0ce87eed82"/>
  </ds:schemaRefs>
</ds:datastoreItem>
</file>

<file path=customXml/itemProps2.xml><?xml version="1.0" encoding="utf-8"?>
<ds:datastoreItem xmlns:ds="http://schemas.openxmlformats.org/officeDocument/2006/customXml" ds:itemID="{1A1FD454-9EC9-4F44-BC26-5D91B37F0E24}">
  <ds:schemaRefs>
    <ds:schemaRef ds:uri="http://schemas.microsoft.com/sharepoint/v3/contenttype/forms"/>
  </ds:schemaRefs>
</ds:datastoreItem>
</file>

<file path=customXml/itemProps3.xml><?xml version="1.0" encoding="utf-8"?>
<ds:datastoreItem xmlns:ds="http://schemas.openxmlformats.org/officeDocument/2006/customXml" ds:itemID="{6DE4F3F6-8D69-41CE-A71F-AD3E36B57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4d168-03e0-4a22-8806-0ee33c1eb4bc"/>
    <ds:schemaRef ds:uri="8043b652-b297-4c04-8691-9c0ce87e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1133</Words>
  <Characters>4716</Characters>
  <Application>Microsoft Office Word</Application>
  <DocSecurity>0</DocSecurity>
  <Lines>180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Glennda Hedlund</dc:creator>
  <cp:keywords/>
  <dc:description/>
  <cp:lastModifiedBy>Glennda Hedlund</cp:lastModifiedBy>
  <cp:revision>3</cp:revision>
  <dcterms:created xsi:type="dcterms:W3CDTF">2026-03-04T17:03:00Z</dcterms:created>
  <dcterms:modified xsi:type="dcterms:W3CDTF">2026-03-04T17:29:00Z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0x0101005CBC551CAB68BD43A0084CBCDE2E7A0C</vt:lpwstr>
  </property>
  <property fmtid="{D5CDD505-2E9C-101B-9397-08002B2CF9AE}" pid="3" name="MediaServiceImageTags">
    <vt:lpwstr/>
  </property>
</Properties>
</file>